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79" w:rsidRPr="00475F61" w:rsidRDefault="00475F61" w:rsidP="00FD6E08">
      <w:pPr>
        <w:jc w:val="center"/>
        <w:rPr>
          <w:sz w:val="30"/>
          <w:szCs w:val="30"/>
        </w:rPr>
      </w:pPr>
      <w:r w:rsidRPr="00475F61">
        <w:rPr>
          <w:sz w:val="30"/>
          <w:szCs w:val="30"/>
        </w:rPr>
        <w:t>ГЛАВА 27</w:t>
      </w:r>
    </w:p>
    <w:p w:rsidR="00D56D65" w:rsidRPr="00475F61" w:rsidRDefault="00F92FAC" w:rsidP="00FD6E08">
      <w:pPr>
        <w:jc w:val="center"/>
      </w:pPr>
      <w:r>
        <w:rPr>
          <w:bCs/>
          <w:sz w:val="30"/>
          <w:szCs w:val="30"/>
        </w:rPr>
        <w:t xml:space="preserve">ТРЕБОВАНИЯ К МИГРАЦИИ </w:t>
      </w:r>
      <w:r w:rsidR="00475F61" w:rsidRPr="00475F61">
        <w:rPr>
          <w:sz w:val="30"/>
          <w:szCs w:val="30"/>
        </w:rPr>
        <w:t>ХИМИЧЕСКИХ ВЕЩЕСТВ, ВЫДЕЛЯЮЩИХСЯ ИЗ МАТЕРИАЛОВ, КОНТАКТИРУЮЩИХ С ПИЩЕВОЙ ПРОДУКЦИЕЙ</w:t>
      </w:r>
    </w:p>
    <w:p w:rsidR="00B8565B" w:rsidRPr="00B8565B" w:rsidRDefault="00B8565B" w:rsidP="00475F61"/>
    <w:p w:rsidR="00CB2142" w:rsidRDefault="006429FB" w:rsidP="006429FB">
      <w:pPr>
        <w:widowControl/>
        <w:suppressAutoHyphens/>
        <w:autoSpaceDE/>
        <w:autoSpaceDN/>
        <w:adjustRightInd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r w:rsidR="00B8565B" w:rsidRPr="00CB2142">
        <w:rPr>
          <w:sz w:val="30"/>
          <w:szCs w:val="30"/>
        </w:rPr>
        <w:t>Настоящ</w:t>
      </w:r>
      <w:r w:rsidR="00FD6E08">
        <w:rPr>
          <w:sz w:val="30"/>
          <w:szCs w:val="30"/>
        </w:rPr>
        <w:t>ая</w:t>
      </w:r>
      <w:r w:rsidR="00B8565B" w:rsidRPr="00CB2142">
        <w:rPr>
          <w:sz w:val="30"/>
          <w:szCs w:val="30"/>
        </w:rPr>
        <w:t xml:space="preserve"> </w:t>
      </w:r>
      <w:r w:rsidR="00FD6E08">
        <w:rPr>
          <w:sz w:val="30"/>
          <w:szCs w:val="30"/>
        </w:rPr>
        <w:t xml:space="preserve">глава </w:t>
      </w:r>
      <w:r w:rsidR="00DB1DC3" w:rsidRPr="00CB2142">
        <w:rPr>
          <w:sz w:val="30"/>
          <w:szCs w:val="30"/>
        </w:rPr>
        <w:t>устанавливае</w:t>
      </w:r>
      <w:r w:rsidR="00B8565B" w:rsidRPr="00CB2142">
        <w:rPr>
          <w:sz w:val="30"/>
          <w:szCs w:val="30"/>
        </w:rPr>
        <w:t xml:space="preserve">т требования к </w:t>
      </w:r>
      <w:r w:rsidR="0000465B" w:rsidRPr="00CB2142">
        <w:rPr>
          <w:sz w:val="30"/>
          <w:szCs w:val="30"/>
        </w:rPr>
        <w:t>миграции химических веществ, выделяющихся из материалов</w:t>
      </w:r>
      <w:r w:rsidR="00F760FC" w:rsidRPr="00F760FC">
        <w:rPr>
          <w:sz w:val="30"/>
          <w:szCs w:val="30"/>
        </w:rPr>
        <w:t xml:space="preserve"> </w:t>
      </w:r>
      <w:r w:rsidR="00FC646E">
        <w:rPr>
          <w:sz w:val="30"/>
          <w:szCs w:val="30"/>
        </w:rPr>
        <w:t>(в том числе</w:t>
      </w:r>
      <w:r w:rsidR="0000465B" w:rsidRPr="00CB2142">
        <w:rPr>
          <w:sz w:val="30"/>
          <w:szCs w:val="30"/>
        </w:rPr>
        <w:t xml:space="preserve"> </w:t>
      </w:r>
      <w:r w:rsidR="00A36543" w:rsidRPr="00CB2142">
        <w:rPr>
          <w:sz w:val="30"/>
          <w:szCs w:val="30"/>
        </w:rPr>
        <w:t>изделий</w:t>
      </w:r>
      <w:r w:rsidR="00F760FC">
        <w:rPr>
          <w:sz w:val="30"/>
          <w:szCs w:val="30"/>
        </w:rPr>
        <w:t xml:space="preserve"> </w:t>
      </w:r>
      <w:r w:rsidR="00FC646E">
        <w:rPr>
          <w:sz w:val="30"/>
          <w:szCs w:val="30"/>
        </w:rPr>
        <w:t>из них)</w:t>
      </w:r>
      <w:r w:rsidR="00A36543" w:rsidRPr="00CB2142">
        <w:rPr>
          <w:sz w:val="30"/>
          <w:szCs w:val="30"/>
        </w:rPr>
        <w:t xml:space="preserve">, </w:t>
      </w:r>
      <w:r w:rsidR="0000465B" w:rsidRPr="00CB2142">
        <w:rPr>
          <w:sz w:val="30"/>
          <w:szCs w:val="30"/>
        </w:rPr>
        <w:t>контактирующих с пищев</w:t>
      </w:r>
      <w:r w:rsidR="002A352F" w:rsidRPr="00CB2142">
        <w:rPr>
          <w:sz w:val="30"/>
          <w:szCs w:val="30"/>
        </w:rPr>
        <w:t>ой</w:t>
      </w:r>
      <w:r w:rsidR="0000465B" w:rsidRPr="00CB2142">
        <w:rPr>
          <w:sz w:val="30"/>
          <w:szCs w:val="30"/>
        </w:rPr>
        <w:t xml:space="preserve"> продук</w:t>
      </w:r>
      <w:r w:rsidR="002A352F" w:rsidRPr="00CB2142">
        <w:rPr>
          <w:sz w:val="30"/>
          <w:szCs w:val="30"/>
        </w:rPr>
        <w:t>цией</w:t>
      </w:r>
      <w:r w:rsidR="005B4519">
        <w:rPr>
          <w:sz w:val="30"/>
          <w:szCs w:val="30"/>
        </w:rPr>
        <w:t xml:space="preserve"> (далее – материалов)</w:t>
      </w:r>
      <w:r w:rsidR="00FC646E">
        <w:rPr>
          <w:sz w:val="30"/>
          <w:szCs w:val="30"/>
        </w:rPr>
        <w:t>.</w:t>
      </w:r>
      <w:r w:rsidR="0000465B" w:rsidRPr="00CB2142">
        <w:rPr>
          <w:sz w:val="30"/>
          <w:szCs w:val="30"/>
        </w:rPr>
        <w:t xml:space="preserve"> </w:t>
      </w:r>
    </w:p>
    <w:p w:rsidR="005F57F8" w:rsidRDefault="00475F61" w:rsidP="00964F30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5F57F8">
        <w:rPr>
          <w:sz w:val="30"/>
          <w:szCs w:val="30"/>
        </w:rPr>
        <w:t xml:space="preserve">. </w:t>
      </w:r>
      <w:r w:rsidR="005F57F8" w:rsidRPr="005F57F8">
        <w:rPr>
          <w:sz w:val="30"/>
          <w:szCs w:val="30"/>
        </w:rPr>
        <w:t xml:space="preserve">Материалы </w:t>
      </w:r>
      <w:r w:rsidR="005F57F8">
        <w:rPr>
          <w:sz w:val="30"/>
          <w:szCs w:val="30"/>
        </w:rPr>
        <w:t>не должны выделять в воздушную среду или в контактирующие с ним</w:t>
      </w:r>
      <w:r w:rsidR="0025671A">
        <w:rPr>
          <w:sz w:val="30"/>
          <w:szCs w:val="30"/>
        </w:rPr>
        <w:t>и</w:t>
      </w:r>
      <w:r w:rsidR="005F57F8">
        <w:rPr>
          <w:sz w:val="30"/>
          <w:szCs w:val="30"/>
        </w:rPr>
        <w:t xml:space="preserve"> модельные среды вещества в количествах, превышающих </w:t>
      </w:r>
      <w:r w:rsidR="0025671A">
        <w:rPr>
          <w:sz w:val="30"/>
          <w:szCs w:val="30"/>
        </w:rPr>
        <w:t>предельно допустимые концентрации (далее – ПДК) или допустимые количества миграции (далее – ДКМ), в соответствии с табли</w:t>
      </w:r>
      <w:r w:rsidR="008E5245">
        <w:rPr>
          <w:sz w:val="30"/>
          <w:szCs w:val="30"/>
        </w:rPr>
        <w:t>цами</w:t>
      </w:r>
      <w:r w:rsidR="0025671A">
        <w:rPr>
          <w:sz w:val="30"/>
          <w:szCs w:val="30"/>
        </w:rPr>
        <w:t xml:space="preserve"> </w:t>
      </w:r>
      <w:r>
        <w:rPr>
          <w:sz w:val="30"/>
          <w:szCs w:val="30"/>
        </w:rPr>
        <w:t>27.</w:t>
      </w:r>
      <w:r w:rsidR="0025671A">
        <w:rPr>
          <w:sz w:val="30"/>
          <w:szCs w:val="30"/>
        </w:rPr>
        <w:t>1</w:t>
      </w:r>
      <w:r w:rsidR="008E5245">
        <w:rPr>
          <w:sz w:val="30"/>
          <w:szCs w:val="30"/>
        </w:rPr>
        <w:t xml:space="preserve">, </w:t>
      </w:r>
      <w:r>
        <w:rPr>
          <w:sz w:val="30"/>
          <w:szCs w:val="30"/>
        </w:rPr>
        <w:t>27.</w:t>
      </w:r>
      <w:r w:rsidR="008E5245">
        <w:rPr>
          <w:sz w:val="30"/>
          <w:szCs w:val="30"/>
        </w:rPr>
        <w:t>2</w:t>
      </w:r>
      <w:r w:rsidR="0025671A">
        <w:rPr>
          <w:sz w:val="30"/>
          <w:szCs w:val="30"/>
        </w:rPr>
        <w:t xml:space="preserve"> приложения </w:t>
      </w:r>
      <w:r w:rsidR="00825169">
        <w:rPr>
          <w:sz w:val="30"/>
          <w:szCs w:val="30"/>
        </w:rPr>
        <w:t>27.1</w:t>
      </w:r>
      <w:r w:rsidR="0025671A">
        <w:rPr>
          <w:sz w:val="30"/>
          <w:szCs w:val="30"/>
        </w:rPr>
        <w:t>.</w:t>
      </w:r>
    </w:p>
    <w:p w:rsidR="00CA7194" w:rsidRDefault="00475F61" w:rsidP="00964F30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964F30">
        <w:rPr>
          <w:sz w:val="30"/>
          <w:szCs w:val="30"/>
        </w:rPr>
        <w:t xml:space="preserve">. </w:t>
      </w:r>
      <w:r w:rsidR="00CA7194">
        <w:rPr>
          <w:sz w:val="30"/>
          <w:szCs w:val="30"/>
        </w:rPr>
        <w:t>Интенсивность запаха м</w:t>
      </w:r>
      <w:r w:rsidR="00CA7194" w:rsidRPr="00CA7194">
        <w:rPr>
          <w:sz w:val="30"/>
          <w:szCs w:val="30"/>
        </w:rPr>
        <w:t>атериал</w:t>
      </w:r>
      <w:r w:rsidR="00CA7194">
        <w:rPr>
          <w:sz w:val="30"/>
          <w:szCs w:val="30"/>
        </w:rPr>
        <w:t>ов</w:t>
      </w:r>
      <w:r w:rsidR="00CA7194" w:rsidRPr="00CA7194">
        <w:rPr>
          <w:sz w:val="30"/>
          <w:szCs w:val="30"/>
        </w:rPr>
        <w:t xml:space="preserve"> </w:t>
      </w:r>
      <w:r w:rsidR="00CA7194">
        <w:rPr>
          <w:sz w:val="30"/>
          <w:szCs w:val="30"/>
        </w:rPr>
        <w:t>выше 1 балла не допускается.</w:t>
      </w:r>
    </w:p>
    <w:p w:rsidR="005F57F8" w:rsidRPr="00B039AD" w:rsidRDefault="00CA7194" w:rsidP="00964F30">
      <w:pPr>
        <w:ind w:firstLine="709"/>
        <w:jc w:val="both"/>
        <w:rPr>
          <w:snapToGrid w:val="0"/>
          <w:sz w:val="30"/>
          <w:szCs w:val="30"/>
        </w:rPr>
      </w:pPr>
      <w:r>
        <w:rPr>
          <w:sz w:val="30"/>
          <w:szCs w:val="30"/>
        </w:rPr>
        <w:t>Органолептические показатели при исследовании м</w:t>
      </w:r>
      <w:r w:rsidR="00095E07">
        <w:rPr>
          <w:sz w:val="30"/>
          <w:szCs w:val="30"/>
        </w:rPr>
        <w:t>атериал</w:t>
      </w:r>
      <w:r>
        <w:rPr>
          <w:sz w:val="30"/>
          <w:szCs w:val="30"/>
        </w:rPr>
        <w:t>ов</w:t>
      </w:r>
      <w:r w:rsidR="004B41A9" w:rsidRPr="004B41A9">
        <w:rPr>
          <w:sz w:val="30"/>
          <w:szCs w:val="30"/>
        </w:rPr>
        <w:t xml:space="preserve"> </w:t>
      </w:r>
      <w:r w:rsidR="003B5B57">
        <w:rPr>
          <w:sz w:val="30"/>
          <w:szCs w:val="30"/>
        </w:rPr>
        <w:t>должны соответствовать требованиям</w:t>
      </w:r>
      <w:r w:rsidR="00095E07">
        <w:rPr>
          <w:sz w:val="30"/>
          <w:szCs w:val="30"/>
        </w:rPr>
        <w:t>,</w:t>
      </w:r>
      <w:r w:rsidR="003B5B57">
        <w:rPr>
          <w:sz w:val="30"/>
          <w:szCs w:val="30"/>
        </w:rPr>
        <w:t xml:space="preserve"> </w:t>
      </w:r>
      <w:r w:rsidR="0025671A">
        <w:rPr>
          <w:sz w:val="30"/>
          <w:szCs w:val="30"/>
        </w:rPr>
        <w:t xml:space="preserve">указанным в </w:t>
      </w:r>
      <w:r w:rsidR="008E5245">
        <w:rPr>
          <w:sz w:val="30"/>
          <w:szCs w:val="30"/>
        </w:rPr>
        <w:t xml:space="preserve">таблицах </w:t>
      </w:r>
      <w:r w:rsidR="00475F61">
        <w:rPr>
          <w:sz w:val="30"/>
          <w:szCs w:val="30"/>
        </w:rPr>
        <w:t>27.</w:t>
      </w:r>
      <w:r w:rsidR="008E5245">
        <w:rPr>
          <w:sz w:val="30"/>
          <w:szCs w:val="30"/>
        </w:rPr>
        <w:t xml:space="preserve">3, </w:t>
      </w:r>
      <w:r w:rsidR="00475F61">
        <w:rPr>
          <w:sz w:val="30"/>
          <w:szCs w:val="30"/>
        </w:rPr>
        <w:t>27.</w:t>
      </w:r>
      <w:r w:rsidR="008E5245">
        <w:rPr>
          <w:sz w:val="30"/>
          <w:szCs w:val="30"/>
        </w:rPr>
        <w:t xml:space="preserve">4 </w:t>
      </w:r>
      <w:r w:rsidR="003B5B57">
        <w:rPr>
          <w:sz w:val="30"/>
          <w:szCs w:val="30"/>
        </w:rPr>
        <w:t>приложени</w:t>
      </w:r>
      <w:r w:rsidR="008E5245">
        <w:rPr>
          <w:sz w:val="30"/>
          <w:szCs w:val="30"/>
        </w:rPr>
        <w:t>я</w:t>
      </w:r>
      <w:r w:rsidR="003B5B57">
        <w:rPr>
          <w:sz w:val="30"/>
          <w:szCs w:val="30"/>
        </w:rPr>
        <w:t xml:space="preserve"> </w:t>
      </w:r>
      <w:r w:rsidR="00825169">
        <w:rPr>
          <w:sz w:val="30"/>
          <w:szCs w:val="30"/>
        </w:rPr>
        <w:t>27.1</w:t>
      </w:r>
      <w:r w:rsidR="003B5B57">
        <w:rPr>
          <w:sz w:val="30"/>
          <w:szCs w:val="30"/>
        </w:rPr>
        <w:t>.</w:t>
      </w:r>
    </w:p>
    <w:p w:rsidR="0030067A" w:rsidRPr="0030067A" w:rsidRDefault="009920F3" w:rsidP="00964F30">
      <w:pPr>
        <w:widowControl/>
        <w:suppressAutoHyphens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4</w:t>
      </w:r>
      <w:r w:rsidR="00964F30">
        <w:rPr>
          <w:bCs/>
          <w:sz w:val="30"/>
          <w:szCs w:val="30"/>
        </w:rPr>
        <w:t xml:space="preserve">. </w:t>
      </w:r>
      <w:r w:rsidR="00D3207B">
        <w:rPr>
          <w:bCs/>
          <w:sz w:val="30"/>
          <w:szCs w:val="30"/>
        </w:rPr>
        <w:t>М</w:t>
      </w:r>
      <w:r w:rsidR="00D3207B" w:rsidRPr="006E52D6">
        <w:rPr>
          <w:bCs/>
          <w:sz w:val="30"/>
          <w:szCs w:val="30"/>
        </w:rPr>
        <w:t xml:space="preserve">играция химических веществ, относящихся к 1 и 2 классам опасности, </w:t>
      </w:r>
      <w:r w:rsidR="00D3207B">
        <w:rPr>
          <w:bCs/>
          <w:sz w:val="30"/>
          <w:szCs w:val="30"/>
        </w:rPr>
        <w:t xml:space="preserve">в соответствии с таблицей </w:t>
      </w:r>
      <w:r w:rsidR="00475F61">
        <w:rPr>
          <w:bCs/>
          <w:sz w:val="30"/>
          <w:szCs w:val="30"/>
        </w:rPr>
        <w:t>27.</w:t>
      </w:r>
      <w:r w:rsidR="00D3207B">
        <w:rPr>
          <w:bCs/>
          <w:sz w:val="30"/>
          <w:szCs w:val="30"/>
        </w:rPr>
        <w:t xml:space="preserve">1 </w:t>
      </w:r>
      <w:r w:rsidR="00717703">
        <w:rPr>
          <w:bCs/>
          <w:sz w:val="30"/>
          <w:szCs w:val="30"/>
        </w:rPr>
        <w:t>п</w:t>
      </w:r>
      <w:r w:rsidR="00475F61">
        <w:rPr>
          <w:bCs/>
          <w:sz w:val="30"/>
          <w:szCs w:val="30"/>
        </w:rPr>
        <w:t>риложения</w:t>
      </w:r>
      <w:r w:rsidR="00825169">
        <w:rPr>
          <w:bCs/>
          <w:sz w:val="30"/>
          <w:szCs w:val="30"/>
        </w:rPr>
        <w:t xml:space="preserve"> 27.1</w:t>
      </w:r>
      <w:r w:rsidR="00D3207B">
        <w:rPr>
          <w:bCs/>
          <w:sz w:val="30"/>
          <w:szCs w:val="30"/>
        </w:rPr>
        <w:t>, для</w:t>
      </w:r>
      <w:r w:rsidR="00D3207B" w:rsidRPr="006E52D6">
        <w:rPr>
          <w:bCs/>
          <w:sz w:val="30"/>
          <w:szCs w:val="30"/>
        </w:rPr>
        <w:t xml:space="preserve"> материалов, </w:t>
      </w:r>
      <w:r w:rsidR="004B41A9">
        <w:rPr>
          <w:bCs/>
          <w:sz w:val="30"/>
          <w:szCs w:val="30"/>
        </w:rPr>
        <w:t xml:space="preserve">контактирующих с </w:t>
      </w:r>
      <w:r w:rsidR="00C27765">
        <w:rPr>
          <w:bCs/>
          <w:sz w:val="30"/>
          <w:szCs w:val="30"/>
        </w:rPr>
        <w:t xml:space="preserve">продуктами детского </w:t>
      </w:r>
      <w:r w:rsidR="004B41A9">
        <w:rPr>
          <w:bCs/>
          <w:sz w:val="30"/>
          <w:szCs w:val="30"/>
        </w:rPr>
        <w:t>пи</w:t>
      </w:r>
      <w:r w:rsidR="00C27765">
        <w:rPr>
          <w:bCs/>
          <w:sz w:val="30"/>
          <w:szCs w:val="30"/>
        </w:rPr>
        <w:t>тания</w:t>
      </w:r>
      <w:r w:rsidR="00D3207B" w:rsidRPr="006E52D6">
        <w:rPr>
          <w:bCs/>
          <w:sz w:val="30"/>
          <w:szCs w:val="30"/>
        </w:rPr>
        <w:t>, не допускается.</w:t>
      </w:r>
    </w:p>
    <w:p w:rsidR="00237C25" w:rsidRDefault="009920F3" w:rsidP="0030067A">
      <w:pPr>
        <w:widowControl/>
        <w:suppressAutoHyphens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5</w:t>
      </w:r>
      <w:r w:rsidR="0030067A">
        <w:rPr>
          <w:bCs/>
          <w:sz w:val="30"/>
          <w:szCs w:val="30"/>
        </w:rPr>
        <w:t xml:space="preserve">. </w:t>
      </w:r>
      <w:r w:rsidR="00237C25">
        <w:rPr>
          <w:bCs/>
          <w:sz w:val="30"/>
          <w:szCs w:val="30"/>
        </w:rPr>
        <w:t>Проведение с</w:t>
      </w:r>
      <w:r w:rsidR="00237C25" w:rsidRPr="00D15F09">
        <w:rPr>
          <w:snapToGrid w:val="0"/>
          <w:sz w:val="30"/>
          <w:szCs w:val="30"/>
        </w:rPr>
        <w:t>анитарно-химически</w:t>
      </w:r>
      <w:r w:rsidR="00237C25">
        <w:rPr>
          <w:snapToGrid w:val="0"/>
          <w:sz w:val="30"/>
          <w:szCs w:val="30"/>
        </w:rPr>
        <w:t>х</w:t>
      </w:r>
      <w:r w:rsidR="00237C25" w:rsidRPr="00D15F09">
        <w:rPr>
          <w:snapToGrid w:val="0"/>
          <w:sz w:val="30"/>
          <w:szCs w:val="30"/>
        </w:rPr>
        <w:t xml:space="preserve"> исследован</w:t>
      </w:r>
      <w:r w:rsidR="00237C25">
        <w:rPr>
          <w:snapToGrid w:val="0"/>
          <w:sz w:val="30"/>
          <w:szCs w:val="30"/>
        </w:rPr>
        <w:t xml:space="preserve">ий материалов </w:t>
      </w:r>
      <w:r w:rsidR="00237C25">
        <w:rPr>
          <w:bCs/>
          <w:sz w:val="30"/>
          <w:szCs w:val="30"/>
        </w:rPr>
        <w:t xml:space="preserve">должно соответствовать </w:t>
      </w:r>
      <w:r w:rsidR="00E47535">
        <w:rPr>
          <w:bCs/>
          <w:sz w:val="30"/>
          <w:szCs w:val="30"/>
        </w:rPr>
        <w:t xml:space="preserve">требованиям </w:t>
      </w:r>
      <w:r w:rsidR="005B4519">
        <w:rPr>
          <w:bCs/>
          <w:sz w:val="30"/>
          <w:szCs w:val="30"/>
        </w:rPr>
        <w:t>нормативно-правовых актов Республики Беларусь</w:t>
      </w:r>
      <w:r w:rsidR="00E47535">
        <w:rPr>
          <w:bCs/>
          <w:sz w:val="30"/>
          <w:szCs w:val="30"/>
        </w:rPr>
        <w:t>.</w:t>
      </w:r>
      <w:r w:rsidR="00237C25">
        <w:rPr>
          <w:bCs/>
          <w:sz w:val="30"/>
          <w:szCs w:val="30"/>
        </w:rPr>
        <w:t xml:space="preserve"> </w:t>
      </w:r>
    </w:p>
    <w:p w:rsidR="003F06EE" w:rsidRDefault="009920F3" w:rsidP="0030067A">
      <w:pPr>
        <w:widowControl/>
        <w:suppressAutoHyphens/>
        <w:ind w:firstLine="709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6</w:t>
      </w:r>
      <w:r w:rsidR="003F06EE">
        <w:rPr>
          <w:bCs/>
          <w:sz w:val="30"/>
          <w:szCs w:val="30"/>
        </w:rPr>
        <w:t xml:space="preserve">. </w:t>
      </w:r>
      <w:r w:rsidR="003F06EE" w:rsidRPr="003F06EE">
        <w:rPr>
          <w:bCs/>
          <w:sz w:val="30"/>
          <w:szCs w:val="30"/>
        </w:rPr>
        <w:t>При отсутствии в настояще</w:t>
      </w:r>
      <w:r>
        <w:rPr>
          <w:bCs/>
          <w:sz w:val="30"/>
          <w:szCs w:val="30"/>
        </w:rPr>
        <w:t>й</w:t>
      </w:r>
      <w:r w:rsidR="003F06EE" w:rsidRPr="003F06EE">
        <w:rPr>
          <w:bCs/>
          <w:sz w:val="30"/>
          <w:szCs w:val="30"/>
        </w:rPr>
        <w:t xml:space="preserve"> г</w:t>
      </w:r>
      <w:r>
        <w:rPr>
          <w:bCs/>
          <w:sz w:val="30"/>
          <w:szCs w:val="30"/>
        </w:rPr>
        <w:t>лаве</w:t>
      </w:r>
      <w:r w:rsidR="003F06EE" w:rsidRPr="003F06EE">
        <w:rPr>
          <w:bCs/>
          <w:sz w:val="30"/>
          <w:szCs w:val="30"/>
        </w:rPr>
        <w:t xml:space="preserve"> сведени</w:t>
      </w:r>
      <w:r w:rsidR="006D6AD2">
        <w:rPr>
          <w:bCs/>
          <w:sz w:val="30"/>
          <w:szCs w:val="30"/>
        </w:rPr>
        <w:t>й</w:t>
      </w:r>
      <w:r w:rsidR="003F06EE" w:rsidRPr="003F06EE">
        <w:rPr>
          <w:bCs/>
          <w:sz w:val="30"/>
          <w:szCs w:val="30"/>
        </w:rPr>
        <w:t xml:space="preserve"> о материал</w:t>
      </w:r>
      <w:r w:rsidR="00AA4F75">
        <w:rPr>
          <w:bCs/>
          <w:sz w:val="30"/>
          <w:szCs w:val="30"/>
        </w:rPr>
        <w:t>ах</w:t>
      </w:r>
      <w:r w:rsidR="003F06EE" w:rsidRPr="003F06EE">
        <w:rPr>
          <w:bCs/>
          <w:sz w:val="30"/>
          <w:szCs w:val="30"/>
        </w:rPr>
        <w:t>, контролируемые санитарно-химические показатели определяются исходя из химической природы материал</w:t>
      </w:r>
      <w:r w:rsidR="00AA4F75">
        <w:rPr>
          <w:bCs/>
          <w:sz w:val="30"/>
          <w:szCs w:val="30"/>
        </w:rPr>
        <w:t>ов</w:t>
      </w:r>
      <w:r w:rsidR="003F06EE" w:rsidRPr="003F06EE">
        <w:rPr>
          <w:bCs/>
          <w:sz w:val="30"/>
          <w:szCs w:val="30"/>
        </w:rPr>
        <w:t xml:space="preserve">, условий </w:t>
      </w:r>
      <w:r w:rsidR="00AA4F75">
        <w:rPr>
          <w:bCs/>
          <w:sz w:val="30"/>
          <w:szCs w:val="30"/>
        </w:rPr>
        <w:t>их синтеза и</w:t>
      </w:r>
      <w:r w:rsidR="003F06EE" w:rsidRPr="003F06EE">
        <w:rPr>
          <w:bCs/>
          <w:sz w:val="30"/>
          <w:szCs w:val="30"/>
        </w:rPr>
        <w:t xml:space="preserve"> рецептурного состава</w:t>
      </w:r>
      <w:r w:rsidR="00E34246">
        <w:rPr>
          <w:bCs/>
          <w:sz w:val="30"/>
          <w:szCs w:val="30"/>
        </w:rPr>
        <w:t>.</w:t>
      </w:r>
    </w:p>
    <w:p w:rsidR="00FE2B6C" w:rsidRPr="00FE2B6C" w:rsidRDefault="00FE2B6C" w:rsidP="00FE2B6C"/>
    <w:p w:rsidR="00FE2B6C" w:rsidRPr="00FE2B6C" w:rsidRDefault="00FE2B6C" w:rsidP="00FE2B6C"/>
    <w:p w:rsidR="00FE2B6C" w:rsidRPr="00FE2B6C" w:rsidRDefault="00FE2B6C" w:rsidP="00FE2B6C"/>
    <w:p w:rsidR="00FE2B6C" w:rsidRPr="00FE2B6C" w:rsidRDefault="00FE2B6C" w:rsidP="00FE2B6C"/>
    <w:p w:rsidR="00FE2B6C" w:rsidRPr="00FE2B6C" w:rsidRDefault="00FE2B6C" w:rsidP="00FE2B6C"/>
    <w:p w:rsidR="00FE2B6C" w:rsidRPr="00FE2B6C" w:rsidRDefault="00FE2B6C" w:rsidP="00FE2B6C"/>
    <w:p w:rsidR="00FE2B6C" w:rsidRDefault="00FE2B6C" w:rsidP="00FE2B6C"/>
    <w:p w:rsidR="00FE2B6C" w:rsidRDefault="00FE2B6C" w:rsidP="00FE2B6C"/>
    <w:p w:rsidR="00FE2B6C" w:rsidRDefault="00FE2B6C" w:rsidP="00FE2B6C"/>
    <w:p w:rsidR="00FE2B6C" w:rsidRDefault="00FE2B6C" w:rsidP="00FE2B6C"/>
    <w:p w:rsidR="00FE2B6C" w:rsidRDefault="00FE2B6C" w:rsidP="00FE2B6C"/>
    <w:p w:rsidR="00FE2B6C" w:rsidRDefault="00FE2B6C" w:rsidP="00FE2B6C"/>
    <w:p w:rsidR="00FE2B6C" w:rsidRDefault="00FE2B6C" w:rsidP="00FE2B6C"/>
    <w:p w:rsidR="00FE2B6C" w:rsidRDefault="00FE2B6C" w:rsidP="00FE2B6C"/>
    <w:p w:rsidR="00FE2B6C" w:rsidRDefault="00FE2B6C" w:rsidP="00FE2B6C"/>
    <w:p w:rsidR="00FE2B6C" w:rsidRPr="00FE2B6C" w:rsidRDefault="00FE2B6C" w:rsidP="00FE2B6C"/>
    <w:p w:rsidR="00FE2B6C" w:rsidRPr="00FE2B6C" w:rsidRDefault="00FE2B6C" w:rsidP="00FE2B6C"/>
    <w:p w:rsidR="00FE2B6C" w:rsidRPr="00FE2B6C" w:rsidRDefault="00FE2B6C" w:rsidP="00FE2B6C"/>
    <w:p w:rsidR="00FE2B6C" w:rsidRPr="00FE2B6C" w:rsidRDefault="00FE2B6C" w:rsidP="00FE2B6C"/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9653"/>
      </w:tblGrid>
      <w:tr w:rsidR="008426D3" w:rsidRPr="008426D3" w:rsidTr="008426D3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0345A" w:rsidRDefault="00E0345A">
            <w:pPr>
              <w:spacing w:before="120" w:after="28" w:line="223" w:lineRule="auto"/>
              <w:ind w:left="6237"/>
              <w:rPr>
                <w:sz w:val="30"/>
                <w:szCs w:val="30"/>
              </w:rPr>
            </w:pPr>
          </w:p>
          <w:p w:rsidR="008426D3" w:rsidRPr="008426D3" w:rsidRDefault="008426D3">
            <w:pPr>
              <w:spacing w:before="120" w:after="28" w:line="223" w:lineRule="auto"/>
              <w:ind w:left="6237"/>
              <w:rPr>
                <w:sz w:val="30"/>
                <w:szCs w:val="30"/>
              </w:rPr>
            </w:pPr>
            <w:r w:rsidRPr="008426D3">
              <w:rPr>
                <w:sz w:val="30"/>
                <w:szCs w:val="30"/>
              </w:rPr>
              <w:lastRenderedPageBreak/>
              <w:t>Приложение 27.1</w:t>
            </w:r>
          </w:p>
          <w:p w:rsidR="008426D3" w:rsidRPr="008426D3" w:rsidRDefault="008426D3">
            <w:pPr>
              <w:spacing w:line="223" w:lineRule="auto"/>
              <w:ind w:left="6237"/>
              <w:rPr>
                <w:sz w:val="30"/>
                <w:szCs w:val="30"/>
              </w:rPr>
            </w:pPr>
            <w:r w:rsidRPr="008426D3">
              <w:rPr>
                <w:sz w:val="30"/>
                <w:szCs w:val="30"/>
              </w:rPr>
              <w:t xml:space="preserve">к постановлению Совета Министров </w:t>
            </w:r>
            <w:r w:rsidRPr="008426D3">
              <w:rPr>
                <w:sz w:val="30"/>
                <w:szCs w:val="30"/>
              </w:rPr>
              <w:br/>
              <w:t>Республики Беларусь</w:t>
            </w:r>
          </w:p>
          <w:p w:rsidR="008426D3" w:rsidRPr="008426D3" w:rsidRDefault="008426D3">
            <w:pPr>
              <w:spacing w:line="223" w:lineRule="auto"/>
              <w:ind w:left="6237"/>
              <w:rPr>
                <w:sz w:val="30"/>
                <w:szCs w:val="30"/>
              </w:rPr>
            </w:pPr>
            <w:r w:rsidRPr="008426D3">
              <w:rPr>
                <w:sz w:val="30"/>
                <w:szCs w:val="30"/>
              </w:rPr>
              <w:t>от … № …</w:t>
            </w:r>
            <w:r w:rsidRPr="008426D3">
              <w:rPr>
                <w:sz w:val="30"/>
                <w:szCs w:val="30"/>
              </w:rPr>
              <w:br/>
            </w:r>
          </w:p>
        </w:tc>
      </w:tr>
    </w:tbl>
    <w:p w:rsidR="00FE2B6C" w:rsidRDefault="00FE2B6C" w:rsidP="00327F10">
      <w:pPr>
        <w:jc w:val="right"/>
        <w:rPr>
          <w:sz w:val="30"/>
          <w:szCs w:val="30"/>
        </w:rPr>
      </w:pPr>
    </w:p>
    <w:p w:rsidR="00425990" w:rsidRDefault="00425990" w:rsidP="00FE2B6C">
      <w:pPr>
        <w:jc w:val="right"/>
        <w:rPr>
          <w:sz w:val="30"/>
          <w:szCs w:val="30"/>
        </w:rPr>
      </w:pPr>
      <w:r w:rsidRPr="00FE2B6C">
        <w:rPr>
          <w:sz w:val="30"/>
          <w:szCs w:val="30"/>
        </w:rPr>
        <w:t xml:space="preserve">Таблица </w:t>
      </w:r>
      <w:r w:rsidR="00FE2B6C">
        <w:rPr>
          <w:sz w:val="30"/>
          <w:szCs w:val="30"/>
        </w:rPr>
        <w:t>27.</w:t>
      </w:r>
      <w:r w:rsidRPr="00FE2B6C">
        <w:rPr>
          <w:sz w:val="30"/>
          <w:szCs w:val="30"/>
        </w:rPr>
        <w:t>1</w:t>
      </w:r>
    </w:p>
    <w:p w:rsidR="00FE2B6C" w:rsidRPr="00FE2B6C" w:rsidRDefault="00FE2B6C" w:rsidP="00FE2B6C">
      <w:pPr>
        <w:jc w:val="right"/>
        <w:rPr>
          <w:sz w:val="30"/>
          <w:szCs w:val="30"/>
        </w:rPr>
      </w:pPr>
    </w:p>
    <w:p w:rsidR="00E608BC" w:rsidRPr="00FE2B6C" w:rsidRDefault="00FE2B6C" w:rsidP="00FE2B6C">
      <w:pPr>
        <w:jc w:val="center"/>
        <w:rPr>
          <w:sz w:val="30"/>
          <w:szCs w:val="30"/>
        </w:rPr>
      </w:pPr>
      <w:r w:rsidRPr="00FE2B6C">
        <w:rPr>
          <w:sz w:val="30"/>
          <w:szCs w:val="30"/>
        </w:rPr>
        <w:t>ГИГИЕНИЧЕСКИЕ ПОКАЗАТЕЛИ И НОРМАТИВЫ ВЕЩЕСТВ</w:t>
      </w:r>
      <w:r w:rsidR="00F92FAC">
        <w:rPr>
          <w:sz w:val="30"/>
          <w:szCs w:val="30"/>
        </w:rPr>
        <w:t>,</w:t>
      </w:r>
    </w:p>
    <w:p w:rsidR="00425990" w:rsidRPr="00FE2B6C" w:rsidRDefault="00FE2B6C" w:rsidP="00FE2B6C">
      <w:pPr>
        <w:jc w:val="center"/>
        <w:rPr>
          <w:sz w:val="30"/>
          <w:szCs w:val="30"/>
        </w:rPr>
      </w:pPr>
      <w:proofErr w:type="gramStart"/>
      <w:r w:rsidRPr="00FE2B6C">
        <w:rPr>
          <w:sz w:val="30"/>
          <w:szCs w:val="30"/>
        </w:rPr>
        <w:t>ВЫДЕЛЯЮЩИХСЯ ИЗ МАТЕРИАЛОВ</w:t>
      </w:r>
      <w:proofErr w:type="gramEnd"/>
    </w:p>
    <w:p w:rsidR="00425990" w:rsidRPr="00425990" w:rsidRDefault="00425990" w:rsidP="00425990">
      <w:pPr>
        <w:widowControl/>
        <w:suppressAutoHyphens/>
        <w:spacing w:line="280" w:lineRule="exact"/>
        <w:jc w:val="center"/>
        <w:rPr>
          <w:bCs/>
          <w:sz w:val="30"/>
          <w:szCs w:val="30"/>
        </w:rPr>
      </w:pPr>
    </w:p>
    <w:tbl>
      <w:tblPr>
        <w:tblW w:w="97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254"/>
        <w:gridCol w:w="2132"/>
        <w:gridCol w:w="1023"/>
        <w:gridCol w:w="1032"/>
        <w:gridCol w:w="999"/>
        <w:gridCol w:w="1299"/>
        <w:gridCol w:w="1010"/>
      </w:tblGrid>
      <w:tr w:rsidR="007E6E8A" w:rsidRPr="001B6142" w:rsidTr="002423A7">
        <w:trPr>
          <w:trHeight w:val="462"/>
          <w:tblHeader/>
        </w:trPr>
        <w:tc>
          <w:tcPr>
            <w:tcW w:w="2254" w:type="dxa"/>
            <w:vMerge w:val="restart"/>
          </w:tcPr>
          <w:p w:rsidR="007E6E8A" w:rsidRPr="001B6142" w:rsidRDefault="007E6E8A" w:rsidP="00FD624F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Наименование</w:t>
            </w:r>
          </w:p>
          <w:p w:rsidR="007E6E8A" w:rsidRPr="001B6142" w:rsidRDefault="007E6E8A" w:rsidP="0057330B">
            <w:pPr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материала</w:t>
            </w:r>
          </w:p>
        </w:tc>
        <w:tc>
          <w:tcPr>
            <w:tcW w:w="2132" w:type="dxa"/>
            <w:vMerge w:val="restart"/>
          </w:tcPr>
          <w:p w:rsidR="007E6E8A" w:rsidRPr="001B6142" w:rsidRDefault="007E6E8A" w:rsidP="00425990">
            <w:pPr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Контролируемые показатели</w:t>
            </w:r>
          </w:p>
        </w:tc>
        <w:tc>
          <w:tcPr>
            <w:tcW w:w="0" w:type="auto"/>
            <w:gridSpan w:val="3"/>
          </w:tcPr>
          <w:p w:rsidR="0057330B" w:rsidRDefault="007E6E8A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 xml:space="preserve">Для </w:t>
            </w:r>
            <w:proofErr w:type="gramStart"/>
            <w:r w:rsidRPr="001B6142">
              <w:rPr>
                <w:bCs/>
                <w:sz w:val="26"/>
                <w:szCs w:val="26"/>
              </w:rPr>
              <w:t>контактирующих</w:t>
            </w:r>
            <w:proofErr w:type="gramEnd"/>
            <w:r w:rsidRPr="001B6142">
              <w:rPr>
                <w:bCs/>
                <w:sz w:val="26"/>
                <w:szCs w:val="26"/>
              </w:rPr>
              <w:t xml:space="preserve"> с пищевой продукцией с влажностью </w:t>
            </w:r>
          </w:p>
          <w:p w:rsidR="007E6E8A" w:rsidRPr="001B6142" w:rsidRDefault="007E6E8A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более 15%</w:t>
            </w:r>
          </w:p>
        </w:tc>
        <w:tc>
          <w:tcPr>
            <w:tcW w:w="0" w:type="auto"/>
            <w:gridSpan w:val="2"/>
          </w:tcPr>
          <w:p w:rsidR="007E6E8A" w:rsidRPr="001B6142" w:rsidRDefault="007E6E8A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 xml:space="preserve">Для контактирующих </w:t>
            </w:r>
          </w:p>
          <w:p w:rsidR="007E6E8A" w:rsidRPr="001B6142" w:rsidRDefault="007E6E8A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 xml:space="preserve">с пищевой продукцией с влажностью </w:t>
            </w:r>
          </w:p>
          <w:p w:rsidR="007E6E8A" w:rsidRPr="001B6142" w:rsidRDefault="007E6E8A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не более 15%</w:t>
            </w:r>
          </w:p>
        </w:tc>
      </w:tr>
      <w:tr w:rsidR="007E6E8A" w:rsidRPr="001B6142" w:rsidTr="002423A7">
        <w:trPr>
          <w:trHeight w:val="462"/>
          <w:tblHeader/>
        </w:trPr>
        <w:tc>
          <w:tcPr>
            <w:tcW w:w="2254" w:type="dxa"/>
            <w:vMerge/>
            <w:vAlign w:val="center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2132" w:type="dxa"/>
            <w:vMerge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  <w:vertAlign w:val="superscript"/>
              </w:rPr>
            </w:pPr>
            <w:r w:rsidRPr="001B6142">
              <w:rPr>
                <w:sz w:val="26"/>
                <w:szCs w:val="26"/>
              </w:rPr>
              <w:t>ДКМ,</w:t>
            </w:r>
            <w:r w:rsidRPr="001B6142">
              <w:rPr>
                <w:bCs/>
                <w:sz w:val="26"/>
                <w:szCs w:val="26"/>
              </w:rPr>
              <w:t xml:space="preserve"> мг/дм</w:t>
            </w:r>
            <w:r w:rsidRPr="001B6142">
              <w:rPr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proofErr w:type="spellStart"/>
            <w:r w:rsidRPr="001B6142">
              <w:rPr>
                <w:bCs/>
                <w:sz w:val="26"/>
                <w:szCs w:val="26"/>
              </w:rPr>
              <w:t>ПДКв</w:t>
            </w:r>
            <w:proofErr w:type="spellEnd"/>
            <w:r w:rsidRPr="001B6142">
              <w:rPr>
                <w:bCs/>
                <w:sz w:val="26"/>
                <w:szCs w:val="26"/>
              </w:rPr>
              <w:t>, мг/дм</w:t>
            </w:r>
            <w:r w:rsidRPr="001B6142">
              <w:rPr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 xml:space="preserve">Класс </w:t>
            </w:r>
            <w:proofErr w:type="spellStart"/>
            <w:proofErr w:type="gramStart"/>
            <w:r w:rsidRPr="001B6142">
              <w:rPr>
                <w:bCs/>
                <w:sz w:val="26"/>
                <w:szCs w:val="26"/>
              </w:rPr>
              <w:t>опас</w:t>
            </w:r>
            <w:proofErr w:type="spellEnd"/>
            <w:r w:rsidR="001B6142">
              <w:rPr>
                <w:bCs/>
                <w:sz w:val="26"/>
                <w:szCs w:val="26"/>
                <w:lang w:val="en-US"/>
              </w:rPr>
              <w:t>-</w:t>
            </w:r>
            <w:proofErr w:type="spellStart"/>
            <w:r w:rsidRPr="001B6142">
              <w:rPr>
                <w:bCs/>
                <w:sz w:val="26"/>
                <w:szCs w:val="26"/>
              </w:rPr>
              <w:t>ности</w:t>
            </w:r>
            <w:proofErr w:type="spellEnd"/>
            <w:proofErr w:type="gramEnd"/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color w:val="000000"/>
                <w:sz w:val="26"/>
                <w:szCs w:val="26"/>
                <w:vertAlign w:val="superscript"/>
              </w:rPr>
            </w:pPr>
            <w:proofErr w:type="spellStart"/>
            <w:r w:rsidRPr="001B6142">
              <w:rPr>
                <w:sz w:val="26"/>
                <w:szCs w:val="26"/>
              </w:rPr>
              <w:t>ПДКс.с</w:t>
            </w:r>
            <w:proofErr w:type="spellEnd"/>
            <w:r w:rsidRPr="001B6142">
              <w:rPr>
                <w:sz w:val="26"/>
                <w:szCs w:val="26"/>
              </w:rPr>
              <w:t>.</w:t>
            </w:r>
            <w:r w:rsidRPr="001B6142">
              <w:rPr>
                <w:bCs/>
                <w:color w:val="000000"/>
                <w:sz w:val="26"/>
                <w:szCs w:val="26"/>
              </w:rPr>
              <w:t>, мг/м</w:t>
            </w:r>
            <w:r w:rsidRPr="001B6142">
              <w:rPr>
                <w:bCs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 xml:space="preserve">Класс </w:t>
            </w:r>
            <w:proofErr w:type="spellStart"/>
            <w:proofErr w:type="gramStart"/>
            <w:r w:rsidRPr="001B6142">
              <w:rPr>
                <w:bCs/>
                <w:sz w:val="26"/>
                <w:szCs w:val="26"/>
              </w:rPr>
              <w:t>опас</w:t>
            </w:r>
            <w:proofErr w:type="spellEnd"/>
            <w:r w:rsidR="001B6142">
              <w:rPr>
                <w:bCs/>
                <w:sz w:val="26"/>
                <w:szCs w:val="26"/>
                <w:lang w:val="en-US"/>
              </w:rPr>
              <w:t>-</w:t>
            </w:r>
            <w:proofErr w:type="spellStart"/>
            <w:r w:rsidRPr="001B6142">
              <w:rPr>
                <w:bCs/>
                <w:sz w:val="26"/>
                <w:szCs w:val="26"/>
              </w:rPr>
              <w:t>ности</w:t>
            </w:r>
            <w:proofErr w:type="spellEnd"/>
            <w:proofErr w:type="gramEnd"/>
          </w:p>
        </w:tc>
      </w:tr>
      <w:tr w:rsidR="007E6E8A" w:rsidRPr="001B6142" w:rsidTr="002423A7">
        <w:trPr>
          <w:trHeight w:val="110"/>
        </w:trPr>
        <w:tc>
          <w:tcPr>
            <w:tcW w:w="2254" w:type="dxa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0" w:type="auto"/>
            <w:vAlign w:val="center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7</w:t>
            </w:r>
          </w:p>
        </w:tc>
      </w:tr>
      <w:tr w:rsidR="007E6E8A" w:rsidRPr="001B6142" w:rsidTr="002423A7">
        <w:trPr>
          <w:trHeight w:val="110"/>
        </w:trPr>
        <w:tc>
          <w:tcPr>
            <w:tcW w:w="9749" w:type="dxa"/>
            <w:gridSpan w:val="7"/>
          </w:tcPr>
          <w:p w:rsidR="007E6E8A" w:rsidRPr="001B6142" w:rsidRDefault="007E6E8A" w:rsidP="00425990">
            <w:pPr>
              <w:widowControl/>
              <w:suppressAutoHyphens/>
              <w:ind w:left="68"/>
              <w:jc w:val="center"/>
              <w:rPr>
                <w:bCs/>
                <w:sz w:val="26"/>
                <w:szCs w:val="26"/>
              </w:rPr>
            </w:pPr>
            <w:r w:rsidRPr="001B6142">
              <w:rPr>
                <w:bCs/>
                <w:sz w:val="26"/>
                <w:szCs w:val="26"/>
              </w:rPr>
              <w:t>1. Полимерные материалы и пластические массы на их основе**</w:t>
            </w:r>
          </w:p>
        </w:tc>
      </w:tr>
      <w:tr w:rsidR="007E6E8A" w:rsidRPr="001B6142" w:rsidTr="002423A7">
        <w:trPr>
          <w:trHeight w:val="110"/>
        </w:trPr>
        <w:tc>
          <w:tcPr>
            <w:tcW w:w="2254" w:type="dxa"/>
            <w:vMerge w:val="restart"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1.1. Полиэтилен</w:t>
            </w:r>
          </w:p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 xml:space="preserve">(низкого и высокого давления), полипропилен, сополимеры пропилена с этиленом, </w:t>
            </w:r>
            <w:proofErr w:type="spellStart"/>
            <w:r w:rsidRPr="001B6142">
              <w:rPr>
                <w:color w:val="000000"/>
                <w:sz w:val="26"/>
                <w:szCs w:val="26"/>
              </w:rPr>
              <w:t>полибутилен</w:t>
            </w:r>
            <w:proofErr w:type="spellEnd"/>
            <w:r w:rsidRPr="001B6142">
              <w:rPr>
                <w:color w:val="000000"/>
                <w:sz w:val="26"/>
                <w:szCs w:val="26"/>
              </w:rPr>
              <w:t>, полиизобутилен, комбинированные материалы на основе полиолефинов</w:t>
            </w: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2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3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4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1B6142">
              <w:rPr>
                <w:color w:val="000000"/>
                <w:sz w:val="26"/>
                <w:szCs w:val="26"/>
              </w:rPr>
              <w:t>Гексан</w:t>
            </w:r>
            <w:proofErr w:type="spellEnd"/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Гептан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1B6142">
              <w:rPr>
                <w:color w:val="000000"/>
                <w:sz w:val="26"/>
                <w:szCs w:val="26"/>
              </w:rPr>
              <w:t>Гексен</w:t>
            </w:r>
            <w:proofErr w:type="spellEnd"/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0,085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1B6142">
              <w:rPr>
                <w:color w:val="000000"/>
                <w:sz w:val="26"/>
                <w:szCs w:val="26"/>
              </w:rPr>
              <w:t>Гептен</w:t>
            </w:r>
            <w:proofErr w:type="spellEnd"/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0,065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4</w:t>
            </w:r>
          </w:p>
        </w:tc>
      </w:tr>
      <w:tr w:rsidR="007E6E8A" w:rsidRPr="001B6142" w:rsidTr="002423A7">
        <w:trPr>
          <w:trHeight w:val="151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7495" w:type="dxa"/>
            <w:gridSpan w:val="6"/>
          </w:tcPr>
          <w:p w:rsidR="007E6E8A" w:rsidRPr="001B6142" w:rsidRDefault="007E6E8A" w:rsidP="00425990">
            <w:pPr>
              <w:widowControl/>
              <w:suppressAutoHyphens/>
              <w:rPr>
                <w:iCs/>
                <w:sz w:val="26"/>
                <w:szCs w:val="26"/>
              </w:rPr>
            </w:pPr>
            <w:r w:rsidRPr="001B6142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0,500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proofErr w:type="spellStart"/>
            <w:r w:rsidRPr="001B6142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0,300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4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0,600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7E6E8A" w:rsidRPr="001B6142" w:rsidTr="002423A7">
        <w:trPr>
          <w:trHeight w:val="69"/>
        </w:trPr>
        <w:tc>
          <w:tcPr>
            <w:tcW w:w="2254" w:type="dxa"/>
            <w:vMerge/>
          </w:tcPr>
          <w:p w:rsidR="007E6E8A" w:rsidRPr="001B6142" w:rsidRDefault="007E6E8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2" w:type="dxa"/>
          </w:tcPr>
          <w:p w:rsidR="007E6E8A" w:rsidRPr="001B6142" w:rsidRDefault="007E6E8A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0,100</w:t>
            </w:r>
          </w:p>
        </w:tc>
        <w:tc>
          <w:tcPr>
            <w:tcW w:w="0" w:type="auto"/>
          </w:tcPr>
          <w:p w:rsidR="007E6E8A" w:rsidRPr="001B6142" w:rsidRDefault="007E6E8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4</w:t>
            </w:r>
          </w:p>
        </w:tc>
      </w:tr>
      <w:tr w:rsidR="007E6E8A" w:rsidRPr="001B6142" w:rsidTr="002423A7">
        <w:trPr>
          <w:trHeight w:val="110"/>
        </w:trPr>
        <w:tc>
          <w:tcPr>
            <w:tcW w:w="9749" w:type="dxa"/>
            <w:gridSpan w:val="7"/>
          </w:tcPr>
          <w:p w:rsidR="007E6E8A" w:rsidRPr="001B6142" w:rsidRDefault="007E6E8A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1.2. Полистирольные пластики:</w:t>
            </w:r>
          </w:p>
        </w:tc>
      </w:tr>
    </w:tbl>
    <w:p w:rsidR="00DE3D5F" w:rsidRDefault="00DE3D5F" w:rsidP="00425990">
      <w:pPr>
        <w:widowControl/>
        <w:suppressAutoHyphens/>
        <w:rPr>
          <w:bCs/>
          <w:sz w:val="24"/>
          <w:szCs w:val="24"/>
        </w:rPr>
      </w:pPr>
    </w:p>
    <w:p w:rsidR="00425990" w:rsidRPr="00D93B41" w:rsidRDefault="00425990" w:rsidP="00425990">
      <w:pPr>
        <w:widowControl/>
        <w:suppressAutoHyphens/>
        <w:rPr>
          <w:bCs/>
          <w:sz w:val="24"/>
          <w:szCs w:val="24"/>
        </w:rPr>
      </w:pPr>
      <w:r w:rsidRPr="00D93B41">
        <w:rPr>
          <w:bCs/>
          <w:sz w:val="24"/>
          <w:szCs w:val="24"/>
        </w:rPr>
        <w:t>_________________________</w:t>
      </w:r>
    </w:p>
    <w:p w:rsidR="00425990" w:rsidRPr="00D93B41" w:rsidRDefault="00425990" w:rsidP="00101EF4">
      <w:pPr>
        <w:widowControl/>
        <w:suppressAutoHyphens/>
        <w:ind w:firstLine="709"/>
        <w:rPr>
          <w:bCs/>
          <w:sz w:val="24"/>
          <w:szCs w:val="24"/>
        </w:rPr>
      </w:pPr>
      <w:r w:rsidRPr="00D93B41">
        <w:rPr>
          <w:bCs/>
          <w:sz w:val="24"/>
          <w:szCs w:val="24"/>
        </w:rPr>
        <w:t xml:space="preserve">*Норматив указан без учета фонового загрязнения окружающего воздуха. </w:t>
      </w:r>
    </w:p>
    <w:p w:rsidR="00FA0F5E" w:rsidRDefault="00FD624F" w:rsidP="00F71C3D">
      <w:pPr>
        <w:widowControl/>
        <w:suppressAutoHyphens/>
        <w:ind w:firstLine="709"/>
        <w:jc w:val="both"/>
        <w:rPr>
          <w:bCs/>
          <w:sz w:val="24"/>
          <w:szCs w:val="24"/>
        </w:rPr>
      </w:pPr>
      <w:r w:rsidRPr="00D93B41">
        <w:rPr>
          <w:bCs/>
          <w:sz w:val="24"/>
          <w:szCs w:val="24"/>
        </w:rPr>
        <w:t>**Для материалов</w:t>
      </w:r>
      <w:r w:rsidR="007E6E8A" w:rsidRPr="00D93B41">
        <w:rPr>
          <w:bCs/>
          <w:sz w:val="24"/>
          <w:szCs w:val="24"/>
        </w:rPr>
        <w:t>,</w:t>
      </w:r>
      <w:r w:rsidRPr="00D93B41">
        <w:rPr>
          <w:bCs/>
          <w:sz w:val="24"/>
          <w:szCs w:val="24"/>
        </w:rPr>
        <w:t xml:space="preserve"> изделий из полимерных материалов дополнительно определяется изменение кислотного числа (только для модельной среды – нерафинированное подсолнечное масло) – не более 0,1 мг КОН/г расхождения параллелей по сравнению с холостой пробой</w:t>
      </w:r>
    </w:p>
    <w:p w:rsidR="006D680B" w:rsidRDefault="006D680B" w:rsidP="00F71C3D">
      <w:pPr>
        <w:widowControl/>
        <w:suppressAutoHyphens/>
        <w:ind w:firstLine="709"/>
        <w:jc w:val="both"/>
        <w:rPr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52"/>
        <w:gridCol w:w="1984"/>
        <w:gridCol w:w="851"/>
        <w:gridCol w:w="850"/>
        <w:gridCol w:w="1109"/>
        <w:gridCol w:w="25"/>
        <w:gridCol w:w="1351"/>
        <w:gridCol w:w="917"/>
      </w:tblGrid>
      <w:tr w:rsidR="00BE52DD" w:rsidRPr="00D93B41" w:rsidTr="00D93B41">
        <w:trPr>
          <w:trHeight w:val="110"/>
        </w:trPr>
        <w:tc>
          <w:tcPr>
            <w:tcW w:w="2552" w:type="dxa"/>
          </w:tcPr>
          <w:p w:rsidR="00BE52DD" w:rsidRPr="00D93B41" w:rsidRDefault="00BE52DD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D93B41">
              <w:rPr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984" w:type="dxa"/>
          </w:tcPr>
          <w:p w:rsidR="00BE52DD" w:rsidRPr="00D93B41" w:rsidRDefault="00BE52DD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D93B4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:rsidR="00BE52DD" w:rsidRPr="00D93B41" w:rsidRDefault="00BE52DD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D93B41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BE52DD" w:rsidRPr="00D93B41" w:rsidRDefault="00BE52DD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D93B41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09" w:type="dxa"/>
          </w:tcPr>
          <w:p w:rsidR="00BE52DD" w:rsidRPr="00D93B41" w:rsidRDefault="00BE52DD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D93B41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376" w:type="dxa"/>
            <w:gridSpan w:val="2"/>
            <w:vAlign w:val="center"/>
          </w:tcPr>
          <w:p w:rsidR="00BE52DD" w:rsidRPr="00D93B41" w:rsidRDefault="00BE52DD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D93B41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17" w:type="dxa"/>
          </w:tcPr>
          <w:p w:rsidR="00BE52DD" w:rsidRPr="00D93B41" w:rsidRDefault="00BE52DD" w:rsidP="009D6A76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D93B41">
              <w:rPr>
                <w:bCs/>
                <w:sz w:val="26"/>
                <w:szCs w:val="26"/>
              </w:rPr>
              <w:t>7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 w:val="restart"/>
          </w:tcPr>
          <w:p w:rsidR="006D680B" w:rsidRPr="001B6142" w:rsidRDefault="006D680B" w:rsidP="006D680B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1.2.1. Полистирол</w:t>
            </w:r>
          </w:p>
          <w:p w:rsidR="006D680B" w:rsidRPr="00D93B41" w:rsidRDefault="006D680B" w:rsidP="006D680B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блочный, ударопрочный</w:t>
            </w:r>
          </w:p>
        </w:tc>
        <w:tc>
          <w:tcPr>
            <w:tcW w:w="1984" w:type="dxa"/>
          </w:tcPr>
          <w:p w:rsidR="006D680B" w:rsidRPr="001B6142" w:rsidRDefault="006D680B" w:rsidP="00E164ED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851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0,010</w:t>
            </w:r>
          </w:p>
        </w:tc>
        <w:tc>
          <w:tcPr>
            <w:tcW w:w="850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0,002</w:t>
            </w:r>
          </w:p>
        </w:tc>
        <w:tc>
          <w:tcPr>
            <w:tcW w:w="917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2</w:t>
            </w:r>
          </w:p>
        </w:tc>
      </w:tr>
      <w:tr w:rsidR="006D680B" w:rsidRPr="00D93B41" w:rsidTr="006D680B">
        <w:trPr>
          <w:trHeight w:val="110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7087" w:type="dxa"/>
            <w:gridSpan w:val="7"/>
            <w:vAlign w:val="center"/>
          </w:tcPr>
          <w:p w:rsidR="006D680B" w:rsidRPr="001B6142" w:rsidRDefault="006D680B" w:rsidP="006D680B">
            <w:pPr>
              <w:suppressAutoHyphens/>
              <w:rPr>
                <w:color w:val="000000"/>
                <w:sz w:val="26"/>
                <w:szCs w:val="26"/>
              </w:rPr>
            </w:pPr>
            <w:r w:rsidRPr="001B6142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1B6142" w:rsidRDefault="006D680B" w:rsidP="00E164ED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851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0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0,500</w:t>
            </w:r>
          </w:p>
        </w:tc>
        <w:tc>
          <w:tcPr>
            <w:tcW w:w="917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1B6142" w:rsidRDefault="006D680B" w:rsidP="00E164ED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851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50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0,100</w:t>
            </w:r>
          </w:p>
        </w:tc>
        <w:tc>
          <w:tcPr>
            <w:tcW w:w="917" w:type="dxa"/>
          </w:tcPr>
          <w:p w:rsidR="006D680B" w:rsidRPr="001B6142" w:rsidRDefault="006D680B" w:rsidP="00E164ED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1B6142" w:rsidRDefault="006D680B" w:rsidP="0054214A">
            <w:pPr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851" w:type="dxa"/>
          </w:tcPr>
          <w:p w:rsidR="006D680B" w:rsidRPr="00D93B41" w:rsidRDefault="006D680B" w:rsidP="0054214A">
            <w:pPr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0" w:type="dxa"/>
          </w:tcPr>
          <w:p w:rsidR="006D680B" w:rsidRPr="00D93B41" w:rsidRDefault="006D680B" w:rsidP="0054214A">
            <w:pPr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6D680B" w:rsidRPr="00D93B41" w:rsidRDefault="006D680B" w:rsidP="0054214A">
            <w:pPr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D93B41" w:rsidRDefault="006D680B" w:rsidP="0054214A">
            <w:pPr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17" w:type="dxa"/>
          </w:tcPr>
          <w:p w:rsidR="006D680B" w:rsidRPr="00D93B41" w:rsidRDefault="006D680B" w:rsidP="0054214A">
            <w:pPr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1B6142" w:rsidRDefault="006D680B" w:rsidP="0054214A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sz w:val="26"/>
                <w:szCs w:val="26"/>
              </w:rPr>
              <w:t>Бензол</w:t>
            </w:r>
          </w:p>
        </w:tc>
        <w:tc>
          <w:tcPr>
            <w:tcW w:w="851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09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17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1B6142" w:rsidRDefault="006D680B" w:rsidP="0054214A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851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109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76" w:type="dxa"/>
            <w:gridSpan w:val="2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917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1B6142" w:rsidRDefault="006D680B" w:rsidP="0054214A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Этилбензол</w:t>
            </w:r>
          </w:p>
        </w:tc>
        <w:tc>
          <w:tcPr>
            <w:tcW w:w="851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09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76" w:type="dxa"/>
            <w:gridSpan w:val="2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917" w:type="dxa"/>
          </w:tcPr>
          <w:p w:rsidR="006D680B" w:rsidRPr="001B6142" w:rsidRDefault="006D680B" w:rsidP="0054214A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B6142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 w:val="restart"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1.2.2. Сополимер стирола с акрилонитрилом</w:t>
            </w:r>
          </w:p>
        </w:tc>
        <w:tc>
          <w:tcPr>
            <w:tcW w:w="1984" w:type="dxa"/>
          </w:tcPr>
          <w:p w:rsidR="006D680B" w:rsidRPr="00D93B41" w:rsidRDefault="006D680B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851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0,010</w:t>
            </w:r>
          </w:p>
        </w:tc>
        <w:tc>
          <w:tcPr>
            <w:tcW w:w="850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0,002</w:t>
            </w:r>
          </w:p>
        </w:tc>
        <w:tc>
          <w:tcPr>
            <w:tcW w:w="917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Акрилонитрил</w:t>
            </w:r>
          </w:p>
        </w:tc>
        <w:tc>
          <w:tcPr>
            <w:tcW w:w="851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850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17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851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0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09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76" w:type="dxa"/>
            <w:gridSpan w:val="2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17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D93B41">
              <w:rPr>
                <w:color w:val="000000"/>
                <w:sz w:val="26"/>
                <w:szCs w:val="26"/>
              </w:rPr>
              <w:t>Бензальдегид</w:t>
            </w:r>
            <w:proofErr w:type="spellEnd"/>
          </w:p>
        </w:tc>
        <w:tc>
          <w:tcPr>
            <w:tcW w:w="851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1109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76" w:type="dxa"/>
            <w:gridSpan w:val="2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0,040</w:t>
            </w:r>
          </w:p>
        </w:tc>
        <w:tc>
          <w:tcPr>
            <w:tcW w:w="917" w:type="dxa"/>
          </w:tcPr>
          <w:p w:rsidR="006D680B" w:rsidRPr="00D93B41" w:rsidRDefault="006D680B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 w:val="restart"/>
          </w:tcPr>
          <w:p w:rsidR="006D680B" w:rsidRPr="00D93B41" w:rsidRDefault="006D680B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 xml:space="preserve">1.2.3. </w:t>
            </w:r>
            <w:bookmarkStart w:id="0" w:name="OLE_LINK2"/>
            <w:r w:rsidRPr="00D93B41">
              <w:rPr>
                <w:color w:val="000000"/>
                <w:sz w:val="26"/>
                <w:szCs w:val="26"/>
              </w:rPr>
              <w:t>АБС-пластики</w:t>
            </w:r>
            <w:bookmarkEnd w:id="0"/>
          </w:p>
          <w:p w:rsidR="006D680B" w:rsidRPr="00D93B41" w:rsidRDefault="006D680B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(</w:t>
            </w:r>
            <w:proofErr w:type="spellStart"/>
            <w:r w:rsidRPr="00D93B41">
              <w:rPr>
                <w:color w:val="252525"/>
                <w:sz w:val="26"/>
                <w:szCs w:val="26"/>
                <w:shd w:val="clear" w:color="auto" w:fill="FFFFFF"/>
              </w:rPr>
              <w:t>акрилонитрилбута</w:t>
            </w:r>
            <w:r>
              <w:rPr>
                <w:color w:val="252525"/>
                <w:sz w:val="26"/>
                <w:szCs w:val="26"/>
                <w:shd w:val="clear" w:color="auto" w:fill="FFFFFF"/>
              </w:rPr>
              <w:t>-</w:t>
            </w:r>
            <w:r w:rsidRPr="00D93B41">
              <w:rPr>
                <w:color w:val="252525"/>
                <w:sz w:val="26"/>
                <w:szCs w:val="26"/>
                <w:shd w:val="clear" w:color="auto" w:fill="FFFFFF"/>
              </w:rPr>
              <w:t>диенстирол</w:t>
            </w:r>
            <w:proofErr w:type="spellEnd"/>
            <w:r w:rsidRPr="00D93B41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0,010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0,002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Акрилонитрил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ind w:right="-111"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Альфа-метилстирол</w:t>
            </w:r>
          </w:p>
        </w:tc>
        <w:tc>
          <w:tcPr>
            <w:tcW w:w="851" w:type="dxa"/>
            <w:vAlign w:val="center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4" w:type="dxa"/>
            <w:gridSpan w:val="2"/>
            <w:vAlign w:val="center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351" w:type="dxa"/>
            <w:vAlign w:val="center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0,040</w:t>
            </w:r>
          </w:p>
        </w:tc>
        <w:tc>
          <w:tcPr>
            <w:tcW w:w="917" w:type="dxa"/>
            <w:vAlign w:val="center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Бензол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Этилбензол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D93B41">
              <w:rPr>
                <w:color w:val="000000"/>
                <w:sz w:val="26"/>
                <w:szCs w:val="26"/>
              </w:rPr>
              <w:t>Бензальдегид</w:t>
            </w:r>
            <w:proofErr w:type="spellEnd"/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0,040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 xml:space="preserve">Ксилолы </w:t>
            </w:r>
          </w:p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(смесь изомеров)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 w:val="restart"/>
          </w:tcPr>
          <w:p w:rsidR="006D680B" w:rsidRPr="00D93B41" w:rsidRDefault="006D680B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1.2.4. Сополимер стирола с метилметакрилатом</w:t>
            </w: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0,010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0,002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D93B41">
              <w:rPr>
                <w:color w:val="000000"/>
                <w:sz w:val="26"/>
                <w:szCs w:val="26"/>
              </w:rPr>
              <w:t>Метил</w:t>
            </w:r>
            <w:r>
              <w:rPr>
                <w:color w:val="000000"/>
                <w:sz w:val="26"/>
                <w:szCs w:val="26"/>
              </w:rPr>
              <w:t>-</w:t>
            </w:r>
            <w:r w:rsidRPr="00D93B41">
              <w:rPr>
                <w:color w:val="000000"/>
                <w:sz w:val="26"/>
                <w:szCs w:val="26"/>
              </w:rPr>
              <w:t>метакрилат</w:t>
            </w:r>
            <w:proofErr w:type="spellEnd"/>
            <w:proofErr w:type="gramEnd"/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0,500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 w:val="restart"/>
          </w:tcPr>
          <w:p w:rsidR="006D680B" w:rsidRPr="00D93B41" w:rsidRDefault="006D680B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1.2.5. Сополимер стирола с метилметакрилатом и акрилонитрилом</w:t>
            </w: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0,010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0,002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D93B41">
              <w:rPr>
                <w:color w:val="000000"/>
                <w:sz w:val="26"/>
                <w:szCs w:val="26"/>
              </w:rPr>
              <w:t>Метил</w:t>
            </w:r>
            <w:r>
              <w:rPr>
                <w:color w:val="000000"/>
                <w:sz w:val="26"/>
                <w:szCs w:val="26"/>
              </w:rPr>
              <w:t>-</w:t>
            </w:r>
            <w:r w:rsidRPr="00D93B41">
              <w:rPr>
                <w:color w:val="000000"/>
                <w:sz w:val="26"/>
                <w:szCs w:val="26"/>
              </w:rPr>
              <w:t>метакрилат</w:t>
            </w:r>
            <w:proofErr w:type="spellEnd"/>
            <w:proofErr w:type="gramEnd"/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Акрилонитрил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0,500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 w:val="restart"/>
          </w:tcPr>
          <w:p w:rsidR="006D680B" w:rsidRPr="00D93B41" w:rsidRDefault="006D680B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 xml:space="preserve">1.2.6. Сополимер стирола с </w:t>
            </w:r>
            <w:proofErr w:type="spellStart"/>
            <w:r w:rsidRPr="00D93B41">
              <w:rPr>
                <w:color w:val="000000"/>
                <w:sz w:val="26"/>
                <w:szCs w:val="26"/>
              </w:rPr>
              <w:t>альфаметил</w:t>
            </w:r>
            <w:r>
              <w:rPr>
                <w:color w:val="000000"/>
                <w:sz w:val="26"/>
                <w:szCs w:val="26"/>
              </w:rPr>
              <w:t>-</w:t>
            </w:r>
            <w:r w:rsidRPr="00D93B41">
              <w:rPr>
                <w:color w:val="000000"/>
                <w:sz w:val="26"/>
                <w:szCs w:val="26"/>
              </w:rPr>
              <w:t>стиролом</w:t>
            </w:r>
            <w:proofErr w:type="spellEnd"/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0,010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0,002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α-метилстирол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0,040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D93B41">
              <w:rPr>
                <w:color w:val="000000"/>
                <w:sz w:val="26"/>
                <w:szCs w:val="26"/>
              </w:rPr>
              <w:t>Бензальдегид</w:t>
            </w:r>
            <w:proofErr w:type="spellEnd"/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0,040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69"/>
        </w:trPr>
        <w:tc>
          <w:tcPr>
            <w:tcW w:w="2552" w:type="dxa"/>
            <w:vMerge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D93B41">
              <w:rPr>
                <w:color w:val="000000"/>
                <w:sz w:val="26"/>
                <w:szCs w:val="26"/>
              </w:rPr>
              <w:t>Ацетофенон</w:t>
            </w:r>
            <w:proofErr w:type="spellEnd"/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</w:tr>
      <w:tr w:rsidR="006D680B" w:rsidRPr="00D93B41" w:rsidTr="00D93B41">
        <w:trPr>
          <w:trHeight w:val="110"/>
        </w:trPr>
        <w:tc>
          <w:tcPr>
            <w:tcW w:w="2552" w:type="dxa"/>
            <w:vMerge w:val="restart"/>
          </w:tcPr>
          <w:p w:rsidR="006D680B" w:rsidRPr="00D93B41" w:rsidRDefault="006D680B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1.2.7. Сополимеры стирола с бутадиеном</w:t>
            </w:r>
          </w:p>
        </w:tc>
        <w:tc>
          <w:tcPr>
            <w:tcW w:w="1984" w:type="dxa"/>
          </w:tcPr>
          <w:p w:rsidR="006D680B" w:rsidRPr="00D93B41" w:rsidRDefault="006D680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8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0,010</w:t>
            </w:r>
          </w:p>
        </w:tc>
        <w:tc>
          <w:tcPr>
            <w:tcW w:w="850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351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0,002</w:t>
            </w:r>
          </w:p>
        </w:tc>
        <w:tc>
          <w:tcPr>
            <w:tcW w:w="917" w:type="dxa"/>
          </w:tcPr>
          <w:p w:rsidR="006D680B" w:rsidRPr="00D93B41" w:rsidRDefault="006D680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</w:tr>
      <w:tr w:rsidR="00405592" w:rsidRPr="00D93B41" w:rsidTr="00405592">
        <w:trPr>
          <w:trHeight w:val="227"/>
        </w:trPr>
        <w:tc>
          <w:tcPr>
            <w:tcW w:w="2552" w:type="dxa"/>
            <w:vMerge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405592" w:rsidRPr="00D93B41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Бутадиен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13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4</w:t>
            </w:r>
          </w:p>
        </w:tc>
        <w:tc>
          <w:tcPr>
            <w:tcW w:w="13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17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4</w:t>
            </w:r>
          </w:p>
        </w:tc>
      </w:tr>
    </w:tbl>
    <w:p w:rsidR="00C62FAB" w:rsidRPr="00C62FAB" w:rsidRDefault="00C62FAB" w:rsidP="00C62FAB">
      <w:pPr>
        <w:widowControl/>
        <w:suppressAutoHyphens/>
        <w:rPr>
          <w:bCs/>
          <w:sz w:val="24"/>
          <w:szCs w:val="24"/>
        </w:rPr>
      </w:pPr>
      <w:r w:rsidRPr="00C62FAB">
        <w:rPr>
          <w:bCs/>
          <w:sz w:val="24"/>
          <w:szCs w:val="24"/>
        </w:rPr>
        <w:t>________________________</w:t>
      </w:r>
    </w:p>
    <w:p w:rsidR="00C62FAB" w:rsidRDefault="00C62FAB" w:rsidP="00D54C1F">
      <w:pPr>
        <w:ind w:firstLine="709"/>
      </w:pPr>
      <w:r w:rsidRPr="00C62FAB">
        <w:rPr>
          <w:sz w:val="24"/>
          <w:szCs w:val="24"/>
        </w:rPr>
        <w:t>*</w:t>
      </w:r>
      <w:r w:rsidRPr="00C62FAB">
        <w:rPr>
          <w:bCs/>
          <w:sz w:val="24"/>
          <w:szCs w:val="24"/>
        </w:rPr>
        <w:t xml:space="preserve">Норматив указан без учета фонового загрязнения окружающего воздуха. </w:t>
      </w:r>
      <w:r>
        <w:br w:type="page"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44"/>
        <w:gridCol w:w="1985"/>
        <w:gridCol w:w="996"/>
        <w:gridCol w:w="994"/>
        <w:gridCol w:w="845"/>
        <w:gridCol w:w="7"/>
        <w:gridCol w:w="1417"/>
        <w:gridCol w:w="851"/>
      </w:tblGrid>
      <w:tr w:rsidR="00C62FAB" w:rsidRPr="00425990" w:rsidTr="0076294C">
        <w:trPr>
          <w:trHeight w:val="110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AB" w:rsidRPr="00C62FAB" w:rsidRDefault="00C62FAB" w:rsidP="00C62FAB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AB" w:rsidRPr="00C62FAB" w:rsidRDefault="00C62FAB" w:rsidP="00C62FAB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AB" w:rsidRPr="00C62FAB" w:rsidRDefault="00C62FAB" w:rsidP="00C62FAB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AB" w:rsidRPr="00C62FAB" w:rsidRDefault="00C62FAB" w:rsidP="00C62FAB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AB" w:rsidRPr="00C62FAB" w:rsidRDefault="00C62FAB" w:rsidP="00C62FAB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AB" w:rsidRPr="00C62FAB" w:rsidRDefault="00C62FAB" w:rsidP="00C62FAB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FAB" w:rsidRPr="00C62FAB" w:rsidRDefault="00C62FAB" w:rsidP="00C62FAB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7</w:t>
            </w:r>
          </w:p>
        </w:tc>
      </w:tr>
      <w:tr w:rsidR="00405592" w:rsidRPr="00D93B41" w:rsidTr="0076294C">
        <w:trPr>
          <w:trHeight w:val="110"/>
        </w:trPr>
        <w:tc>
          <w:tcPr>
            <w:tcW w:w="2544" w:type="dxa"/>
            <w:vMerge w:val="restart"/>
          </w:tcPr>
          <w:p w:rsidR="00405592" w:rsidRPr="00D93B41" w:rsidRDefault="00405592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7F77B1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6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45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4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</w:tr>
      <w:tr w:rsidR="00405592" w:rsidRPr="00D93B41" w:rsidTr="0076294C">
        <w:trPr>
          <w:trHeight w:val="110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7F77B1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96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</w:tcPr>
          <w:p w:rsidR="00405592" w:rsidRPr="00D93B41" w:rsidRDefault="00405592" w:rsidP="007F77B1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4</w:t>
            </w:r>
          </w:p>
        </w:tc>
      </w:tr>
      <w:tr w:rsidR="00405592" w:rsidRPr="00D93B41" w:rsidTr="0076294C">
        <w:trPr>
          <w:trHeight w:val="110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6260C0">
            <w:pPr>
              <w:widowControl/>
              <w:suppressAutoHyphens/>
              <w:rPr>
                <w:iCs/>
                <w:sz w:val="26"/>
                <w:szCs w:val="26"/>
              </w:rPr>
            </w:pPr>
            <w:r w:rsidRPr="00D93B41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  <w:tc>
          <w:tcPr>
            <w:tcW w:w="996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424" w:type="dxa"/>
            <w:gridSpan w:val="2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405592" w:rsidRPr="00D93B41" w:rsidTr="0076294C">
        <w:trPr>
          <w:trHeight w:val="110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6260C0">
            <w:pPr>
              <w:widowControl/>
              <w:suppressAutoHyphens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6" w:type="dxa"/>
          </w:tcPr>
          <w:p w:rsidR="00405592" w:rsidRPr="00D93B41" w:rsidRDefault="00405592" w:rsidP="006260C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4" w:type="dxa"/>
          </w:tcPr>
          <w:p w:rsidR="00405592" w:rsidRPr="00D93B41" w:rsidRDefault="00405592" w:rsidP="006260C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D93B41" w:rsidRDefault="00405592" w:rsidP="006260C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6260C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405592" w:rsidRPr="00D93B41" w:rsidRDefault="00405592" w:rsidP="006260C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</w:tr>
      <w:tr w:rsidR="00405592" w:rsidRPr="00D93B41" w:rsidTr="0076294C">
        <w:trPr>
          <w:trHeight w:val="110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777DBC">
            <w:pPr>
              <w:widowControl/>
              <w:suppressAutoHyphens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96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05592" w:rsidRPr="00D93B41" w:rsidRDefault="00405592" w:rsidP="00777DBC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</w:tr>
      <w:tr w:rsidR="00405592" w:rsidRPr="00D93B41" w:rsidTr="0076294C">
        <w:trPr>
          <w:trHeight w:val="110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777DBC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 xml:space="preserve">Ксилолы </w:t>
            </w:r>
          </w:p>
          <w:p w:rsidR="00405592" w:rsidRPr="00D93B41" w:rsidRDefault="00405592" w:rsidP="00777DBC">
            <w:pPr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смесь изомеров</w:t>
            </w:r>
          </w:p>
        </w:tc>
        <w:tc>
          <w:tcPr>
            <w:tcW w:w="996" w:type="dxa"/>
          </w:tcPr>
          <w:p w:rsidR="00405592" w:rsidRPr="00D93B41" w:rsidRDefault="00405592" w:rsidP="00777DBC">
            <w:pPr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D93B41" w:rsidRDefault="00405592" w:rsidP="00777DBC">
            <w:pPr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845" w:type="dxa"/>
          </w:tcPr>
          <w:p w:rsidR="00405592" w:rsidRPr="00D93B41" w:rsidRDefault="00405592" w:rsidP="00777DBC">
            <w:pPr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777DBC">
            <w:pPr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1" w:type="dxa"/>
          </w:tcPr>
          <w:p w:rsidR="00405592" w:rsidRPr="00D93B41" w:rsidRDefault="00405592" w:rsidP="00777DBC">
            <w:pPr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405592" w:rsidRPr="00D93B41" w:rsidTr="0076294C">
        <w:trPr>
          <w:trHeight w:val="110"/>
        </w:trPr>
        <w:tc>
          <w:tcPr>
            <w:tcW w:w="2544" w:type="dxa"/>
            <w:vMerge w:val="restart"/>
          </w:tcPr>
          <w:p w:rsidR="00405592" w:rsidRPr="00D93B41" w:rsidRDefault="00405592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1.2.8. Вспененные полистиролы</w:t>
            </w:r>
          </w:p>
        </w:tc>
        <w:tc>
          <w:tcPr>
            <w:tcW w:w="1985" w:type="dxa"/>
          </w:tcPr>
          <w:p w:rsidR="00405592" w:rsidRPr="00D93B41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Стирол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0,010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0,002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</w:tr>
      <w:tr w:rsidR="00405592" w:rsidRPr="00D93B41" w:rsidTr="0076294C">
        <w:trPr>
          <w:trHeight w:val="69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Бензол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405592" w:rsidRPr="00D93B41" w:rsidTr="0076294C">
        <w:trPr>
          <w:trHeight w:val="69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405592" w:rsidRPr="00D93B41" w:rsidTr="0076294C">
        <w:trPr>
          <w:trHeight w:val="69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Этилбензол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</w:tr>
      <w:tr w:rsidR="00405592" w:rsidRPr="00D93B41" w:rsidTr="0076294C">
        <w:trPr>
          <w:trHeight w:val="69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DE3D5F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 xml:space="preserve">Кумол </w:t>
            </w:r>
            <w:r w:rsidR="00DE3D5F">
              <w:rPr>
                <w:color w:val="000000"/>
                <w:sz w:val="26"/>
                <w:szCs w:val="26"/>
              </w:rPr>
              <w:t>(</w:t>
            </w:r>
            <w:proofErr w:type="gramStart"/>
            <w:r w:rsidRPr="00D93B41">
              <w:rPr>
                <w:color w:val="000000"/>
                <w:sz w:val="26"/>
                <w:szCs w:val="26"/>
              </w:rPr>
              <w:t>изо</w:t>
            </w:r>
            <w:r w:rsidR="00DE3D5F">
              <w:rPr>
                <w:color w:val="000000"/>
                <w:sz w:val="26"/>
                <w:szCs w:val="26"/>
              </w:rPr>
              <w:t>-</w:t>
            </w:r>
            <w:r w:rsidRPr="00D93B41">
              <w:rPr>
                <w:color w:val="000000"/>
                <w:sz w:val="26"/>
                <w:szCs w:val="26"/>
              </w:rPr>
              <w:t>пропил</w:t>
            </w:r>
            <w:proofErr w:type="gramEnd"/>
            <w:r w:rsidRPr="00D93B41">
              <w:rPr>
                <w:color w:val="000000"/>
                <w:sz w:val="26"/>
                <w:szCs w:val="26"/>
              </w:rPr>
              <w:t xml:space="preserve"> бензол)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0,014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4</w:t>
            </w:r>
          </w:p>
        </w:tc>
      </w:tr>
      <w:tr w:rsidR="00405592" w:rsidRPr="00D93B41" w:rsidTr="00AB6A74">
        <w:trPr>
          <w:trHeight w:val="570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3</w:t>
            </w:r>
          </w:p>
        </w:tc>
      </w:tr>
      <w:tr w:rsidR="00405592" w:rsidRPr="00D93B41" w:rsidTr="0076294C">
        <w:trPr>
          <w:trHeight w:val="69"/>
        </w:trPr>
        <w:tc>
          <w:tcPr>
            <w:tcW w:w="2544" w:type="dxa"/>
            <w:vMerge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D93B41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2</w:t>
            </w:r>
          </w:p>
        </w:tc>
      </w:tr>
      <w:tr w:rsidR="00405592" w:rsidRPr="00D93B41" w:rsidTr="0076294C">
        <w:trPr>
          <w:trHeight w:val="1533"/>
        </w:trPr>
        <w:tc>
          <w:tcPr>
            <w:tcW w:w="2544" w:type="dxa"/>
            <w:tcBorders>
              <w:left w:val="single" w:sz="4" w:space="0" w:color="auto"/>
            </w:tcBorders>
          </w:tcPr>
          <w:p w:rsidR="00405592" w:rsidRPr="00D93B41" w:rsidRDefault="00405592" w:rsidP="00C62FAB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 xml:space="preserve">1.3. </w:t>
            </w:r>
            <w:proofErr w:type="spellStart"/>
            <w:proofErr w:type="gramStart"/>
            <w:r w:rsidRPr="00D93B41">
              <w:rPr>
                <w:color w:val="000000"/>
                <w:sz w:val="26"/>
                <w:szCs w:val="26"/>
              </w:rPr>
              <w:t>Поливинил</w:t>
            </w:r>
            <w:r>
              <w:rPr>
                <w:color w:val="000000"/>
                <w:sz w:val="26"/>
                <w:szCs w:val="26"/>
              </w:rPr>
              <w:t>-</w:t>
            </w:r>
            <w:r w:rsidRPr="00D93B41">
              <w:rPr>
                <w:color w:val="000000"/>
                <w:sz w:val="26"/>
                <w:szCs w:val="26"/>
              </w:rPr>
              <w:t>хлоридные</w:t>
            </w:r>
            <w:proofErr w:type="spellEnd"/>
            <w:proofErr w:type="gramEnd"/>
            <w:r w:rsidRPr="00D93B41">
              <w:rPr>
                <w:color w:val="000000"/>
                <w:sz w:val="26"/>
                <w:szCs w:val="26"/>
              </w:rPr>
              <w:t xml:space="preserve"> пластики</w:t>
            </w:r>
          </w:p>
        </w:tc>
        <w:tc>
          <w:tcPr>
            <w:tcW w:w="1985" w:type="dxa"/>
          </w:tcPr>
          <w:p w:rsidR="00405592" w:rsidRPr="00D93B41" w:rsidRDefault="00405592" w:rsidP="00425990">
            <w:pPr>
              <w:widowControl/>
              <w:suppressAutoHyphens/>
              <w:ind w:right="-111"/>
              <w:jc w:val="both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Винил хлористый</w:t>
            </w:r>
          </w:p>
        </w:tc>
        <w:tc>
          <w:tcPr>
            <w:tcW w:w="996" w:type="dxa"/>
          </w:tcPr>
          <w:p w:rsidR="00405592" w:rsidRPr="00D93B41" w:rsidRDefault="00405592" w:rsidP="00425990">
            <w:pPr>
              <w:widowControl/>
              <w:suppressAutoHyphens/>
              <w:ind w:left="-105" w:right="-112"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 xml:space="preserve">0,010 1,0мг/г (1ppm) </w:t>
            </w:r>
            <w:r w:rsidRPr="0076294C">
              <w:rPr>
                <w:sz w:val="24"/>
                <w:szCs w:val="24"/>
              </w:rPr>
              <w:t>готового изделия</w:t>
            </w:r>
          </w:p>
        </w:tc>
        <w:tc>
          <w:tcPr>
            <w:tcW w:w="994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93B4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05592" w:rsidRPr="00D93B41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93B41">
              <w:rPr>
                <w:sz w:val="26"/>
                <w:szCs w:val="26"/>
              </w:rPr>
              <w:t>1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05592" w:rsidRPr="00C62FAB" w:rsidRDefault="00405592" w:rsidP="00C62FAB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iCs/>
                <w:color w:val="000000"/>
                <w:sz w:val="26"/>
                <w:szCs w:val="26"/>
              </w:rPr>
            </w:pPr>
            <w:r w:rsidRPr="00C62FAB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0,300</w:t>
            </w: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0,600</w:t>
            </w: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996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05592" w:rsidRPr="00C62FAB" w:rsidRDefault="00405592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Бензол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45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C62FAB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C62FA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Олово (</w:t>
            </w:r>
            <w:proofErr w:type="spellStart"/>
            <w:r w:rsidRPr="00C62FAB">
              <w:rPr>
                <w:color w:val="000000"/>
                <w:sz w:val="26"/>
                <w:szCs w:val="26"/>
              </w:rPr>
              <w:t>Sn</w:t>
            </w:r>
            <w:proofErr w:type="spellEnd"/>
            <w:r w:rsidRPr="00C62FA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845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Диоктилфталат</w:t>
            </w:r>
            <w:proofErr w:type="spellEnd"/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</w:tr>
      <w:tr w:rsidR="00405592" w:rsidRPr="00C62FAB" w:rsidTr="0076294C">
        <w:trPr>
          <w:trHeight w:val="42"/>
        </w:trPr>
        <w:tc>
          <w:tcPr>
            <w:tcW w:w="2544" w:type="dxa"/>
            <w:vMerge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62FAB">
              <w:rPr>
                <w:sz w:val="26"/>
                <w:szCs w:val="26"/>
                <w:u w:val="single"/>
              </w:rPr>
              <w:t>Д</w:t>
            </w:r>
            <w:r w:rsidRPr="00C62FAB">
              <w:rPr>
                <w:sz w:val="26"/>
                <w:szCs w:val="26"/>
              </w:rPr>
              <w:t>ибутилфталат</w:t>
            </w:r>
            <w:proofErr w:type="spellEnd"/>
          </w:p>
        </w:tc>
        <w:tc>
          <w:tcPr>
            <w:tcW w:w="5110" w:type="dxa"/>
            <w:gridSpan w:val="6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Не допускается</w:t>
            </w:r>
            <w:r>
              <w:rPr>
                <w:color w:val="000000"/>
                <w:sz w:val="26"/>
                <w:szCs w:val="26"/>
              </w:rPr>
              <w:t>*</w:t>
            </w:r>
          </w:p>
        </w:tc>
      </w:tr>
      <w:tr w:rsidR="00405592" w:rsidRPr="00C62FAB" w:rsidTr="0076294C">
        <w:trPr>
          <w:trHeight w:val="110"/>
        </w:trPr>
        <w:tc>
          <w:tcPr>
            <w:tcW w:w="2544" w:type="dxa"/>
            <w:vMerge w:val="restart"/>
          </w:tcPr>
          <w:p w:rsidR="00405592" w:rsidRPr="00DE3D5F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E3D5F">
              <w:rPr>
                <w:color w:val="000000"/>
                <w:sz w:val="26"/>
                <w:szCs w:val="26"/>
              </w:rPr>
              <w:t>1.4. Полимеры</w:t>
            </w:r>
          </w:p>
          <w:p w:rsidR="00405592" w:rsidRPr="00DE3D5F" w:rsidRDefault="00405592" w:rsidP="00DE3D5F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E3D5F">
              <w:rPr>
                <w:color w:val="000000"/>
                <w:sz w:val="26"/>
                <w:szCs w:val="26"/>
              </w:rPr>
              <w:t xml:space="preserve">на основе винилацетата </w:t>
            </w:r>
            <w:r w:rsidRPr="00DE3D5F">
              <w:rPr>
                <w:sz w:val="26"/>
                <w:szCs w:val="26"/>
              </w:rPr>
              <w:t>и  его производных</w:t>
            </w: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8000"/>
                <w:sz w:val="26"/>
                <w:szCs w:val="26"/>
                <w:u w:val="single"/>
              </w:rPr>
            </w:pPr>
            <w:r w:rsidRPr="00C62FAB">
              <w:rPr>
                <w:color w:val="000000"/>
                <w:sz w:val="26"/>
                <w:szCs w:val="26"/>
              </w:rPr>
              <w:t>Винилацетат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0,150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52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2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405592" w:rsidRPr="00C62FAB" w:rsidTr="0076294C">
        <w:trPr>
          <w:trHeight w:val="69"/>
        </w:trPr>
        <w:tc>
          <w:tcPr>
            <w:tcW w:w="2544" w:type="dxa"/>
            <w:vMerge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Гексан</w:t>
            </w:r>
            <w:proofErr w:type="spellEnd"/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52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</w:tr>
      <w:tr w:rsidR="00405592" w:rsidRPr="00C62FAB" w:rsidTr="0076294C">
        <w:trPr>
          <w:trHeight w:val="254"/>
        </w:trPr>
        <w:tc>
          <w:tcPr>
            <w:tcW w:w="2544" w:type="dxa"/>
            <w:vMerge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405592" w:rsidRPr="00C62FAB" w:rsidRDefault="00405592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Гептан</w:t>
            </w:r>
          </w:p>
        </w:tc>
        <w:tc>
          <w:tcPr>
            <w:tcW w:w="996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52" w:type="dxa"/>
            <w:gridSpan w:val="2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05592" w:rsidRPr="00C62FAB" w:rsidRDefault="00405592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</w:tr>
    </w:tbl>
    <w:p w:rsidR="00A6785E" w:rsidRPr="00C62FAB" w:rsidRDefault="00A6785E" w:rsidP="00A6785E">
      <w:pPr>
        <w:widowControl/>
        <w:suppressAutoHyphens/>
        <w:rPr>
          <w:bCs/>
          <w:sz w:val="24"/>
          <w:szCs w:val="24"/>
        </w:rPr>
      </w:pPr>
      <w:r w:rsidRPr="00C62FAB">
        <w:rPr>
          <w:bCs/>
          <w:sz w:val="24"/>
          <w:szCs w:val="24"/>
        </w:rPr>
        <w:t>___________________________</w:t>
      </w:r>
    </w:p>
    <w:p w:rsidR="002F70E7" w:rsidRDefault="00A6785E" w:rsidP="00C12DBB">
      <w:pPr>
        <w:ind w:firstLine="709"/>
        <w:rPr>
          <w:bCs/>
          <w:sz w:val="24"/>
          <w:szCs w:val="24"/>
        </w:rPr>
      </w:pPr>
      <w:r w:rsidRPr="00C62FAB">
        <w:rPr>
          <w:bCs/>
          <w:sz w:val="24"/>
          <w:szCs w:val="24"/>
        </w:rPr>
        <w:t>*</w:t>
      </w:r>
      <w:r w:rsidR="002F70E7">
        <w:rPr>
          <w:bCs/>
          <w:sz w:val="24"/>
          <w:szCs w:val="24"/>
        </w:rPr>
        <w:t xml:space="preserve"> </w:t>
      </w:r>
      <w:r w:rsidRPr="00C62FAB">
        <w:rPr>
          <w:bCs/>
          <w:sz w:val="24"/>
          <w:szCs w:val="24"/>
        </w:rPr>
        <w:t>Норматив указан без учета фонового загрязнения окружающего воздуха.</w:t>
      </w:r>
    </w:p>
    <w:p w:rsidR="00A6785E" w:rsidRDefault="002F70E7" w:rsidP="00C12DBB">
      <w:pPr>
        <w:ind w:firstLine="709"/>
        <w:jc w:val="both"/>
      </w:pPr>
      <w:r>
        <w:rPr>
          <w:bCs/>
          <w:sz w:val="24"/>
          <w:szCs w:val="24"/>
        </w:rPr>
        <w:t>** Не допускается в количестве, превышающем значения, соответствующие нижнему пределу обнаружения указанных вредных веществ по методикам выполнения измерений, допущенных к применению для контроля санитарно-химических показ</w:t>
      </w:r>
      <w:r w:rsidR="00A138AD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>телей.</w:t>
      </w:r>
      <w:r w:rsidR="00A6785E">
        <w:br w:type="page"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50"/>
        <w:gridCol w:w="1986"/>
        <w:gridCol w:w="993"/>
        <w:gridCol w:w="987"/>
        <w:gridCol w:w="1137"/>
        <w:gridCol w:w="1135"/>
        <w:gridCol w:w="851"/>
      </w:tblGrid>
      <w:tr w:rsidR="00A6785E" w:rsidRPr="00A6785E" w:rsidTr="00DA7071">
        <w:trPr>
          <w:trHeight w:val="69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785E" w:rsidRPr="00A6785E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A6785E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85E" w:rsidRPr="00A6785E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A6785E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85E" w:rsidRPr="00A6785E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A6785E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85E" w:rsidRPr="00A6785E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A6785E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85E" w:rsidRPr="00A6785E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A6785E">
              <w:rPr>
                <w:sz w:val="26"/>
                <w:szCs w:val="26"/>
              </w:rPr>
              <w:t>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85E" w:rsidRPr="00A6785E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A6785E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85E" w:rsidRPr="00A6785E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A6785E">
              <w:rPr>
                <w:sz w:val="26"/>
                <w:szCs w:val="26"/>
              </w:rPr>
              <w:t>7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 w:val="restart"/>
            <w:tcBorders>
              <w:top w:val="single" w:sz="4" w:space="0" w:color="auto"/>
            </w:tcBorders>
          </w:tcPr>
          <w:p w:rsidR="00A6785E" w:rsidRPr="00C62FAB" w:rsidRDefault="00A6785E" w:rsidP="00425990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 xml:space="preserve">1.5. </w:t>
            </w:r>
            <w:proofErr w:type="spellStart"/>
            <w:r w:rsidRPr="00C62FAB">
              <w:rPr>
                <w:color w:val="000000"/>
                <w:sz w:val="26"/>
                <w:szCs w:val="26"/>
              </w:rPr>
              <w:t>Полиакрилаты</w:t>
            </w:r>
            <w:proofErr w:type="spellEnd"/>
          </w:p>
        </w:tc>
        <w:tc>
          <w:tcPr>
            <w:tcW w:w="1986" w:type="dxa"/>
          </w:tcPr>
          <w:p w:rsidR="00A6785E" w:rsidRPr="00C62FAB" w:rsidRDefault="00A6785E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Гексан</w:t>
            </w:r>
            <w:proofErr w:type="spellEnd"/>
          </w:p>
        </w:tc>
        <w:tc>
          <w:tcPr>
            <w:tcW w:w="993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Гептан</w:t>
            </w:r>
          </w:p>
        </w:tc>
        <w:tc>
          <w:tcPr>
            <w:tcW w:w="993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</w:tr>
      <w:tr w:rsidR="00A6785E" w:rsidRPr="00C62FAB" w:rsidTr="00DA7071">
        <w:trPr>
          <w:trHeight w:val="323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Акрилонитрил</w:t>
            </w:r>
          </w:p>
        </w:tc>
        <w:tc>
          <w:tcPr>
            <w:tcW w:w="993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98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851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Метилакрилат</w:t>
            </w:r>
            <w:proofErr w:type="spellEnd"/>
          </w:p>
        </w:tc>
        <w:tc>
          <w:tcPr>
            <w:tcW w:w="993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1137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A6785E" w:rsidRPr="00C62FAB" w:rsidRDefault="00A6785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C62FAB">
              <w:rPr>
                <w:color w:val="000000"/>
                <w:sz w:val="26"/>
                <w:szCs w:val="26"/>
              </w:rPr>
              <w:t>Метил</w:t>
            </w:r>
            <w:r>
              <w:rPr>
                <w:color w:val="000000"/>
                <w:sz w:val="26"/>
                <w:szCs w:val="26"/>
              </w:rPr>
              <w:t>-</w:t>
            </w:r>
            <w:r w:rsidRPr="00C62FAB">
              <w:rPr>
                <w:color w:val="000000"/>
                <w:sz w:val="26"/>
                <w:szCs w:val="26"/>
              </w:rPr>
              <w:t>метакрилат</w:t>
            </w:r>
            <w:proofErr w:type="spellEnd"/>
            <w:proofErr w:type="gramEnd"/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Бутилакрилат</w:t>
            </w:r>
            <w:proofErr w:type="spellEnd"/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0,0075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25"/>
        </w:trPr>
        <w:tc>
          <w:tcPr>
            <w:tcW w:w="2550" w:type="dxa"/>
            <w:vMerge w:val="restart"/>
          </w:tcPr>
          <w:p w:rsidR="00A6785E" w:rsidRPr="00C62FAB" w:rsidRDefault="00A6785E" w:rsidP="00425990">
            <w:pPr>
              <w:widowControl/>
              <w:suppressAutoHyphens/>
              <w:adjustRightInd/>
              <w:spacing w:line="260" w:lineRule="auto"/>
              <w:jc w:val="both"/>
              <w:rPr>
                <w:bCs/>
                <w:snapToGrid w:val="0"/>
                <w:color w:val="000000"/>
                <w:sz w:val="26"/>
                <w:szCs w:val="26"/>
              </w:rPr>
            </w:pPr>
            <w:r w:rsidRPr="00C62FAB">
              <w:rPr>
                <w:bCs/>
                <w:snapToGrid w:val="0"/>
                <w:sz w:val="26"/>
                <w:szCs w:val="26"/>
              </w:rPr>
              <w:t xml:space="preserve">1.6.Полиорганосилаксаны </w:t>
            </w:r>
            <w:r w:rsidRPr="00C62FAB">
              <w:rPr>
                <w:bCs/>
                <w:snapToGrid w:val="0"/>
                <w:color w:val="000000"/>
                <w:sz w:val="26"/>
                <w:szCs w:val="26"/>
              </w:rPr>
              <w:t xml:space="preserve">(силиконы)   </w:t>
            </w: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Формальдегид</w:t>
            </w:r>
            <w:r w:rsidRPr="00C62FAB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47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9" w:type="dxa"/>
            <w:gridSpan w:val="6"/>
          </w:tcPr>
          <w:p w:rsidR="00A6785E" w:rsidRPr="00C62FAB" w:rsidRDefault="00A6785E" w:rsidP="00425990">
            <w:pPr>
              <w:widowControl/>
              <w:suppressAutoHyphens/>
              <w:rPr>
                <w:iCs/>
                <w:color w:val="000000"/>
                <w:sz w:val="26"/>
                <w:szCs w:val="26"/>
              </w:rPr>
            </w:pPr>
            <w:r w:rsidRPr="00C62FAB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Бензол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EB1EA4">
        <w:trPr>
          <w:trHeight w:val="69"/>
        </w:trPr>
        <w:tc>
          <w:tcPr>
            <w:tcW w:w="9639" w:type="dxa"/>
            <w:gridSpan w:val="7"/>
          </w:tcPr>
          <w:p w:rsidR="00A6785E" w:rsidRPr="00C62FAB" w:rsidRDefault="00A6785E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1.7. Полиамиды: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 w:val="restart"/>
          </w:tcPr>
          <w:p w:rsidR="00A6785E" w:rsidRPr="00C62FAB" w:rsidRDefault="00A6785E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1.7.1. Полиамид 6 (</w:t>
            </w:r>
            <w:proofErr w:type="spellStart"/>
            <w:r w:rsidRPr="00C62FAB">
              <w:rPr>
                <w:color w:val="000000"/>
                <w:sz w:val="26"/>
                <w:szCs w:val="26"/>
              </w:rPr>
              <w:t>поликапроамид</w:t>
            </w:r>
            <w:proofErr w:type="spellEnd"/>
            <w:r w:rsidRPr="00C62FAB">
              <w:rPr>
                <w:color w:val="000000"/>
                <w:sz w:val="26"/>
                <w:szCs w:val="26"/>
              </w:rPr>
              <w:t>, капрон)</w:t>
            </w: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Е-капролактам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0,060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Бензол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 w:val="restart"/>
          </w:tcPr>
          <w:p w:rsidR="00A6785E" w:rsidRPr="00C62FAB" w:rsidRDefault="00A6785E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1.7.2. Полиамид 66 (</w:t>
            </w:r>
            <w:proofErr w:type="spellStart"/>
            <w:r w:rsidRPr="00C62FAB">
              <w:rPr>
                <w:color w:val="000000"/>
                <w:sz w:val="26"/>
                <w:szCs w:val="26"/>
              </w:rPr>
              <w:t>полигексаметиленадипамид</w:t>
            </w:r>
            <w:proofErr w:type="spellEnd"/>
            <w:r w:rsidRPr="00C62FAB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2FAB">
              <w:rPr>
                <w:color w:val="000000"/>
                <w:sz w:val="26"/>
                <w:szCs w:val="26"/>
              </w:rPr>
              <w:t>найлон</w:t>
            </w:r>
            <w:proofErr w:type="spellEnd"/>
            <w:r w:rsidRPr="00C62FA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Гексаметилендиамин</w:t>
            </w:r>
            <w:proofErr w:type="spellEnd"/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Бензол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 w:val="restart"/>
          </w:tcPr>
          <w:p w:rsidR="00A6785E" w:rsidRPr="00C62FAB" w:rsidRDefault="00A6785E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1.7.3. Полиамид 610 (</w:t>
            </w:r>
            <w:proofErr w:type="spellStart"/>
            <w:r w:rsidRPr="00C62FAB">
              <w:rPr>
                <w:sz w:val="26"/>
                <w:szCs w:val="26"/>
              </w:rPr>
              <w:t>полигексаме</w:t>
            </w:r>
            <w:r w:rsidRPr="00C62FAB">
              <w:rPr>
                <w:color w:val="000000"/>
                <w:sz w:val="26"/>
                <w:szCs w:val="26"/>
              </w:rPr>
              <w:t>тиленсебацинамид</w:t>
            </w:r>
            <w:proofErr w:type="spellEnd"/>
            <w:r w:rsidRPr="00C62FAB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Гексаметилендиамин</w:t>
            </w:r>
            <w:proofErr w:type="spellEnd"/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Бензол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 w:val="restart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1.8. Полиуретаны</w:t>
            </w: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Этиленгликоль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C62FAB">
              <w:rPr>
                <w:color w:val="000000"/>
                <w:sz w:val="26"/>
                <w:szCs w:val="26"/>
              </w:rPr>
              <w:t>Бутилацетат</w:t>
            </w:r>
            <w:proofErr w:type="spellEnd"/>
          </w:p>
        </w:tc>
        <w:tc>
          <w:tcPr>
            <w:tcW w:w="993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7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4</w:t>
            </w:r>
          </w:p>
        </w:tc>
      </w:tr>
      <w:tr w:rsidR="00A6785E" w:rsidRPr="00C62FAB" w:rsidTr="00DA7071">
        <w:trPr>
          <w:trHeight w:val="69"/>
        </w:trPr>
        <w:tc>
          <w:tcPr>
            <w:tcW w:w="2550" w:type="dxa"/>
            <w:vMerge/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A6785E" w:rsidRPr="00C62FAB" w:rsidRDefault="00A6785E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C62FAB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6785E" w:rsidRPr="00C62FAB" w:rsidRDefault="00A6785E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C62FAB">
              <w:rPr>
                <w:sz w:val="26"/>
                <w:szCs w:val="26"/>
              </w:rPr>
              <w:t>4</w:t>
            </w:r>
          </w:p>
        </w:tc>
      </w:tr>
      <w:tr w:rsidR="00EB1EA4" w:rsidRPr="00E867C4" w:rsidTr="00DA7071">
        <w:trPr>
          <w:trHeight w:val="69"/>
        </w:trPr>
        <w:tc>
          <w:tcPr>
            <w:tcW w:w="2550" w:type="dxa"/>
            <w:vMerge w:val="restart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EB1EA4" w:rsidRPr="00E867C4" w:rsidRDefault="00EB1EA4" w:rsidP="009D6A76">
            <w:pPr>
              <w:widowControl/>
              <w:suppressAutoHyphens/>
              <w:jc w:val="both"/>
              <w:rPr>
                <w:iCs/>
                <w:color w:val="000000"/>
                <w:sz w:val="26"/>
                <w:szCs w:val="26"/>
              </w:rPr>
            </w:pPr>
            <w:r w:rsidRPr="00E867C4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  <w:tc>
          <w:tcPr>
            <w:tcW w:w="993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98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13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135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EB1EA4" w:rsidRPr="00E867C4" w:rsidTr="00DA7071">
        <w:trPr>
          <w:trHeight w:val="69"/>
        </w:trPr>
        <w:tc>
          <w:tcPr>
            <w:tcW w:w="2550" w:type="dxa"/>
            <w:vMerge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EB1EA4" w:rsidRPr="00E867C4" w:rsidRDefault="00EB1EA4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3" w:type="dxa"/>
          </w:tcPr>
          <w:p w:rsidR="00EB1EA4" w:rsidRPr="00E867C4" w:rsidRDefault="00EB1EA4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7" w:type="dxa"/>
          </w:tcPr>
          <w:p w:rsidR="00EB1EA4" w:rsidRPr="00E867C4" w:rsidRDefault="00EB1EA4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EB1EA4" w:rsidRPr="00E867C4" w:rsidRDefault="00EB1EA4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EB1EA4" w:rsidRPr="00E867C4" w:rsidRDefault="00EB1EA4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EB1EA4" w:rsidRPr="00E867C4" w:rsidRDefault="00EB1EA4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3</w:t>
            </w:r>
          </w:p>
        </w:tc>
      </w:tr>
      <w:tr w:rsidR="00EB1EA4" w:rsidRPr="00E867C4" w:rsidTr="00DA7071">
        <w:trPr>
          <w:trHeight w:val="69"/>
        </w:trPr>
        <w:tc>
          <w:tcPr>
            <w:tcW w:w="2550" w:type="dxa"/>
            <w:vMerge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EB1EA4" w:rsidRPr="00E867C4" w:rsidRDefault="00EB1EA4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E867C4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993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0,100</w:t>
            </w:r>
          </w:p>
        </w:tc>
        <w:tc>
          <w:tcPr>
            <w:tcW w:w="98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0,300</w:t>
            </w:r>
          </w:p>
        </w:tc>
        <w:tc>
          <w:tcPr>
            <w:tcW w:w="851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3</w:t>
            </w:r>
          </w:p>
        </w:tc>
      </w:tr>
      <w:tr w:rsidR="00EB1EA4" w:rsidRPr="00E867C4" w:rsidTr="00DA7071">
        <w:trPr>
          <w:trHeight w:val="69"/>
        </w:trPr>
        <w:tc>
          <w:tcPr>
            <w:tcW w:w="2550" w:type="dxa"/>
            <w:vMerge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EB1EA4" w:rsidRPr="00E867C4" w:rsidRDefault="00EB1EA4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993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0,100</w:t>
            </w:r>
          </w:p>
        </w:tc>
        <w:tc>
          <w:tcPr>
            <w:tcW w:w="98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0,600</w:t>
            </w:r>
          </w:p>
        </w:tc>
        <w:tc>
          <w:tcPr>
            <w:tcW w:w="851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3</w:t>
            </w:r>
          </w:p>
        </w:tc>
      </w:tr>
      <w:tr w:rsidR="00EB1EA4" w:rsidRPr="00E867C4" w:rsidTr="00DA7071">
        <w:trPr>
          <w:trHeight w:val="69"/>
        </w:trPr>
        <w:tc>
          <w:tcPr>
            <w:tcW w:w="2550" w:type="dxa"/>
            <w:vMerge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EB1EA4" w:rsidRPr="00E867C4" w:rsidRDefault="00EB1EA4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Бензол</w:t>
            </w:r>
          </w:p>
        </w:tc>
        <w:tc>
          <w:tcPr>
            <w:tcW w:w="993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2</w:t>
            </w:r>
          </w:p>
        </w:tc>
      </w:tr>
      <w:tr w:rsidR="00EB1EA4" w:rsidRPr="00E867C4" w:rsidTr="00DA7071">
        <w:trPr>
          <w:trHeight w:val="69"/>
        </w:trPr>
        <w:tc>
          <w:tcPr>
            <w:tcW w:w="2550" w:type="dxa"/>
            <w:vMerge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86" w:type="dxa"/>
          </w:tcPr>
          <w:p w:rsidR="00EB1EA4" w:rsidRPr="00E867C4" w:rsidRDefault="00EB1EA4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993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137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851" w:type="dxa"/>
          </w:tcPr>
          <w:p w:rsidR="00EB1EA4" w:rsidRPr="00E867C4" w:rsidRDefault="00EB1EA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3</w:t>
            </w:r>
          </w:p>
        </w:tc>
      </w:tr>
    </w:tbl>
    <w:p w:rsidR="00950AAD" w:rsidRPr="00C62FAB" w:rsidRDefault="00950AAD" w:rsidP="00950AAD">
      <w:pPr>
        <w:widowControl/>
        <w:suppressAutoHyphens/>
        <w:rPr>
          <w:bCs/>
          <w:sz w:val="24"/>
          <w:szCs w:val="24"/>
        </w:rPr>
      </w:pPr>
      <w:r w:rsidRPr="00C62FAB">
        <w:rPr>
          <w:bCs/>
          <w:sz w:val="24"/>
          <w:szCs w:val="24"/>
        </w:rPr>
        <w:t>___________________________</w:t>
      </w:r>
    </w:p>
    <w:p w:rsidR="00950AAD" w:rsidRDefault="00950AAD" w:rsidP="00950AAD">
      <w:pPr>
        <w:ind w:firstLine="709"/>
        <w:rPr>
          <w:bCs/>
          <w:sz w:val="24"/>
          <w:szCs w:val="24"/>
        </w:rPr>
      </w:pPr>
      <w:r w:rsidRPr="00C62FAB">
        <w:rPr>
          <w:bCs/>
          <w:sz w:val="24"/>
          <w:szCs w:val="24"/>
        </w:rPr>
        <w:t>*Норматив указан без учета фонового загрязнения окружающего воздуха.</w:t>
      </w:r>
    </w:p>
    <w:p w:rsidR="00DA7071" w:rsidRPr="00C62FAB" w:rsidRDefault="00DA7071" w:rsidP="00950AAD">
      <w:pPr>
        <w:ind w:firstLine="709"/>
        <w:rPr>
          <w:bCs/>
          <w:sz w:val="24"/>
          <w:szCs w:val="24"/>
        </w:rPr>
      </w:pPr>
    </w:p>
    <w:p w:rsidR="00125013" w:rsidRDefault="00125013"/>
    <w:p w:rsidR="00480B06" w:rsidRDefault="00480B06"/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552"/>
        <w:gridCol w:w="1957"/>
        <w:gridCol w:w="993"/>
        <w:gridCol w:w="27"/>
        <w:gridCol w:w="988"/>
        <w:gridCol w:w="1136"/>
        <w:gridCol w:w="1135"/>
        <w:gridCol w:w="57"/>
        <w:gridCol w:w="794"/>
      </w:tblGrid>
      <w:tr w:rsidR="00E50D11" w:rsidRPr="00E50D11" w:rsidTr="00E50D11">
        <w:trPr>
          <w:trHeight w:val="6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0D11" w:rsidRPr="00E50D11" w:rsidRDefault="00E50D11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1" w:rsidRPr="00E50D11" w:rsidRDefault="00E50D11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1" w:rsidRPr="00E50D11" w:rsidRDefault="00E50D11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1" w:rsidRPr="00E50D11" w:rsidRDefault="00E50D11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1" w:rsidRPr="00E50D11" w:rsidRDefault="00E50D11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1" w:rsidRPr="00E50D11" w:rsidRDefault="00E50D11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0D11" w:rsidRPr="00E50D11" w:rsidRDefault="00E50D11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7</w:t>
            </w:r>
          </w:p>
        </w:tc>
      </w:tr>
      <w:tr w:rsidR="00DA7071" w:rsidRPr="00E50D11" w:rsidTr="000F3A29">
        <w:trPr>
          <w:trHeight w:val="281"/>
        </w:trPr>
        <w:tc>
          <w:tcPr>
            <w:tcW w:w="9639" w:type="dxa"/>
            <w:gridSpan w:val="9"/>
          </w:tcPr>
          <w:p w:rsidR="00DA7071" w:rsidRPr="00E867C4" w:rsidRDefault="00DA7071" w:rsidP="00021917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1.9. Полиэфиры:</w:t>
            </w:r>
          </w:p>
        </w:tc>
      </w:tr>
      <w:tr w:rsidR="00DA7071" w:rsidRPr="00E50D11" w:rsidTr="00E50D11">
        <w:trPr>
          <w:trHeight w:val="281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1.9.1.Полиэтилен</w:t>
            </w:r>
            <w:r>
              <w:rPr>
                <w:color w:val="000000"/>
                <w:sz w:val="26"/>
                <w:szCs w:val="26"/>
              </w:rPr>
              <w:t>-</w:t>
            </w:r>
            <w:r w:rsidRPr="00E867C4">
              <w:rPr>
                <w:color w:val="000000"/>
                <w:sz w:val="26"/>
                <w:szCs w:val="26"/>
              </w:rPr>
              <w:t>оксид</w:t>
            </w:r>
          </w:p>
        </w:tc>
        <w:tc>
          <w:tcPr>
            <w:tcW w:w="1957" w:type="dxa"/>
          </w:tcPr>
          <w:p w:rsidR="00DA7071" w:rsidRPr="00E867C4" w:rsidRDefault="00DA7071" w:rsidP="00FE6F86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20" w:type="dxa"/>
            <w:gridSpan w:val="2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gridSpan w:val="2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281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867C4" w:rsidRDefault="00DA7071" w:rsidP="00FE6F86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020" w:type="dxa"/>
            <w:gridSpan w:val="2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6" w:type="dxa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867C4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gridSpan w:val="2"/>
          </w:tcPr>
          <w:p w:rsidR="00DA7071" w:rsidRPr="00E867C4" w:rsidRDefault="00DA7071" w:rsidP="00FE6F8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867C4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281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1.9.2. Полипропилен-оксид</w:t>
            </w:r>
          </w:p>
        </w:tc>
        <w:tc>
          <w:tcPr>
            <w:tcW w:w="1957" w:type="dxa"/>
          </w:tcPr>
          <w:p w:rsidR="00DA7071" w:rsidRPr="00E50D11" w:rsidRDefault="00DA7071" w:rsidP="00AB6A74">
            <w:pPr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E50D11">
              <w:rPr>
                <w:color w:val="000000"/>
                <w:sz w:val="26"/>
                <w:szCs w:val="26"/>
              </w:rPr>
              <w:t>Метилацетат</w:t>
            </w:r>
            <w:proofErr w:type="spellEnd"/>
          </w:p>
        </w:tc>
        <w:tc>
          <w:tcPr>
            <w:tcW w:w="1020" w:type="dxa"/>
            <w:gridSpan w:val="2"/>
          </w:tcPr>
          <w:p w:rsidR="00DA7071" w:rsidRPr="00E50D11" w:rsidRDefault="00DA7071" w:rsidP="00AB6A74">
            <w:pPr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DA7071" w:rsidRPr="00E50D11" w:rsidRDefault="00DA7071" w:rsidP="00AB6A74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6" w:type="dxa"/>
          </w:tcPr>
          <w:p w:rsidR="00DA7071" w:rsidRPr="00E50D11" w:rsidRDefault="00DA7071" w:rsidP="00AB6A74">
            <w:pPr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DA7071" w:rsidRPr="00E50D11" w:rsidRDefault="00DA7071" w:rsidP="00AB6A74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0,070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AB6A74">
            <w:pPr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4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AB6A74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DA7071" w:rsidRPr="00E50D11" w:rsidRDefault="00DA7071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DA7071" w:rsidRPr="00E50D11" w:rsidRDefault="00DA7071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1.9.3.Политетра-метиленоксид</w:t>
            </w: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proofErr w:type="spellStart"/>
            <w:r w:rsidRPr="00E50D11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  <w:r w:rsidRPr="00E50D11">
              <w:rPr>
                <w:color w:val="000000"/>
                <w:sz w:val="26"/>
                <w:szCs w:val="26"/>
              </w:rPr>
              <w:t xml:space="preserve"> спирт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0,300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 xml:space="preserve">1.9.4. </w:t>
            </w:r>
            <w:proofErr w:type="spellStart"/>
            <w:r w:rsidRPr="00E50D11">
              <w:rPr>
                <w:color w:val="000000"/>
                <w:sz w:val="26"/>
                <w:szCs w:val="26"/>
              </w:rPr>
              <w:t>Полифенилен</w:t>
            </w:r>
            <w:r>
              <w:rPr>
                <w:color w:val="000000"/>
                <w:sz w:val="26"/>
                <w:szCs w:val="26"/>
              </w:rPr>
              <w:t>-</w:t>
            </w:r>
            <w:r w:rsidRPr="00E50D11">
              <w:rPr>
                <w:color w:val="000000"/>
                <w:sz w:val="26"/>
                <w:szCs w:val="26"/>
              </w:rPr>
              <w:t>оксид</w:t>
            </w:r>
            <w:proofErr w:type="spellEnd"/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 xml:space="preserve">1.9.5. </w:t>
            </w:r>
            <w:proofErr w:type="spellStart"/>
            <w:proofErr w:type="gramStart"/>
            <w:r w:rsidRPr="00E50D11">
              <w:rPr>
                <w:color w:val="000000"/>
                <w:sz w:val="26"/>
                <w:szCs w:val="26"/>
              </w:rPr>
              <w:t>Полиэтилен-терефталат</w:t>
            </w:r>
            <w:proofErr w:type="spellEnd"/>
            <w:proofErr w:type="gramEnd"/>
            <w:r w:rsidRPr="00E50D11">
              <w:rPr>
                <w:color w:val="000000"/>
                <w:sz w:val="26"/>
                <w:szCs w:val="26"/>
              </w:rPr>
              <w:t xml:space="preserve"> и сополимеры на основе терефталевой кислоты</w:t>
            </w: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Этиленгликоль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E50D11">
              <w:rPr>
                <w:color w:val="000000"/>
                <w:sz w:val="26"/>
                <w:szCs w:val="26"/>
              </w:rPr>
              <w:t>Диметил</w:t>
            </w:r>
            <w:r>
              <w:rPr>
                <w:color w:val="000000"/>
                <w:sz w:val="26"/>
                <w:szCs w:val="26"/>
              </w:rPr>
              <w:t>-</w:t>
            </w:r>
            <w:r w:rsidRPr="00E50D11">
              <w:rPr>
                <w:color w:val="000000"/>
                <w:sz w:val="26"/>
                <w:szCs w:val="26"/>
              </w:rPr>
              <w:t>терефталат</w:t>
            </w:r>
            <w:proofErr w:type="spellEnd"/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1,500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0,010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20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7087" w:type="dxa"/>
            <w:gridSpan w:val="8"/>
          </w:tcPr>
          <w:p w:rsidR="00DA7071" w:rsidRPr="00E50D11" w:rsidRDefault="00DA7071" w:rsidP="00425990">
            <w:pPr>
              <w:widowControl/>
              <w:suppressAutoHyphens/>
              <w:rPr>
                <w:iCs/>
                <w:sz w:val="26"/>
                <w:szCs w:val="26"/>
              </w:rPr>
            </w:pPr>
            <w:r w:rsidRPr="00E50D11">
              <w:rPr>
                <w:iCs/>
                <w:sz w:val="26"/>
                <w:szCs w:val="26"/>
              </w:rPr>
              <w:t>Спирты: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</w:tr>
      <w:tr w:rsidR="00DA7071" w:rsidRPr="00E50D11" w:rsidTr="00E50D11">
        <w:trPr>
          <w:trHeight w:val="68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1.9.6. Поликарбонат</w:t>
            </w: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422C7F" w:rsidRDefault="00DA7071" w:rsidP="00422C7F">
            <w:pPr>
              <w:widowControl/>
              <w:suppressAutoHyphens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422C7F">
              <w:rPr>
                <w:color w:val="000000"/>
                <w:sz w:val="24"/>
                <w:szCs w:val="24"/>
              </w:rPr>
              <w:t>Метиленхлорид</w:t>
            </w:r>
            <w:proofErr w:type="spellEnd"/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Хлорбензол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121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 xml:space="preserve">1.9.7. </w:t>
            </w:r>
            <w:proofErr w:type="spellStart"/>
            <w:r w:rsidRPr="00E50D11">
              <w:rPr>
                <w:color w:val="000000"/>
                <w:sz w:val="26"/>
                <w:szCs w:val="26"/>
              </w:rPr>
              <w:t>Полисульфон</w:t>
            </w:r>
            <w:proofErr w:type="spellEnd"/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Бензол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 xml:space="preserve">1.9.8. </w:t>
            </w:r>
            <w:proofErr w:type="spellStart"/>
            <w:r w:rsidRPr="00E50D11">
              <w:rPr>
                <w:color w:val="000000"/>
                <w:sz w:val="26"/>
                <w:szCs w:val="26"/>
              </w:rPr>
              <w:t>Полифенилен</w:t>
            </w:r>
            <w:r>
              <w:rPr>
                <w:color w:val="000000"/>
                <w:sz w:val="26"/>
                <w:szCs w:val="26"/>
              </w:rPr>
              <w:t>-</w:t>
            </w:r>
            <w:r w:rsidRPr="00E50D11">
              <w:rPr>
                <w:color w:val="000000"/>
                <w:sz w:val="26"/>
                <w:szCs w:val="26"/>
              </w:rPr>
              <w:t>сульфид</w:t>
            </w:r>
            <w:proofErr w:type="spellEnd"/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E50D11">
              <w:rPr>
                <w:color w:val="000000"/>
                <w:sz w:val="26"/>
                <w:szCs w:val="26"/>
              </w:rPr>
              <w:t>Дихлорбензол</w:t>
            </w:r>
            <w:proofErr w:type="spellEnd"/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0,002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</w:tr>
      <w:tr w:rsidR="00DA7071" w:rsidRPr="00E50D11" w:rsidTr="00E50D11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Бор (В)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5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</w:tr>
      <w:tr w:rsidR="00DA7071" w:rsidRPr="00E50D11" w:rsidTr="00AE6680">
        <w:trPr>
          <w:trHeight w:val="90"/>
        </w:trPr>
        <w:tc>
          <w:tcPr>
            <w:tcW w:w="9639" w:type="dxa"/>
            <w:gridSpan w:val="9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 xml:space="preserve">1.9.9. При использовании в качестве </w:t>
            </w:r>
            <w:proofErr w:type="gramStart"/>
            <w:r w:rsidRPr="00E50D11">
              <w:rPr>
                <w:color w:val="000000"/>
                <w:sz w:val="26"/>
                <w:szCs w:val="26"/>
              </w:rPr>
              <w:t>связующего</w:t>
            </w:r>
            <w:proofErr w:type="gramEnd"/>
            <w:r w:rsidRPr="00E50D11">
              <w:rPr>
                <w:color w:val="000000"/>
                <w:sz w:val="26"/>
                <w:szCs w:val="26"/>
              </w:rPr>
              <w:t>:</w:t>
            </w:r>
          </w:p>
        </w:tc>
      </w:tr>
      <w:tr w:rsidR="00DA7071" w:rsidRPr="00E50D11" w:rsidTr="00D23712">
        <w:trPr>
          <w:trHeight w:val="69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1.9.9.1.</w:t>
            </w:r>
            <w:proofErr w:type="gramStart"/>
            <w:r w:rsidRPr="00E50D11">
              <w:rPr>
                <w:color w:val="000000"/>
                <w:sz w:val="26"/>
                <w:szCs w:val="26"/>
              </w:rPr>
              <w:t>Фенолофор</w:t>
            </w:r>
            <w:r w:rsidRPr="00E50D11">
              <w:rPr>
                <w:color w:val="000000"/>
                <w:sz w:val="26"/>
                <w:szCs w:val="26"/>
                <w:lang w:val="en-US"/>
              </w:rPr>
              <w:t>-</w:t>
            </w:r>
            <w:proofErr w:type="spellStart"/>
            <w:r w:rsidRPr="00E50D11">
              <w:rPr>
                <w:color w:val="000000"/>
                <w:sz w:val="26"/>
                <w:szCs w:val="26"/>
              </w:rPr>
              <w:t>мальдегидных</w:t>
            </w:r>
            <w:proofErr w:type="spellEnd"/>
            <w:proofErr w:type="gramEnd"/>
            <w:r w:rsidRPr="00E50D11">
              <w:rPr>
                <w:color w:val="000000"/>
                <w:sz w:val="26"/>
                <w:szCs w:val="26"/>
              </w:rPr>
              <w:t xml:space="preserve"> смол</w:t>
            </w: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92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794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D23712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92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794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D23712">
        <w:trPr>
          <w:trHeight w:val="69"/>
        </w:trPr>
        <w:tc>
          <w:tcPr>
            <w:tcW w:w="2552" w:type="dxa"/>
            <w:vMerge w:val="restart"/>
          </w:tcPr>
          <w:p w:rsidR="00DA7071" w:rsidRPr="00E50D11" w:rsidRDefault="00DA7071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1.9.9.2. Кремний органических смол</w:t>
            </w: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92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794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DA7071" w:rsidRPr="00E50D11" w:rsidTr="00D23712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4</w:t>
            </w:r>
          </w:p>
        </w:tc>
        <w:tc>
          <w:tcPr>
            <w:tcW w:w="1192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794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DA7071" w:rsidRPr="00E50D11" w:rsidTr="00D23712">
        <w:trPr>
          <w:trHeight w:val="69"/>
        </w:trPr>
        <w:tc>
          <w:tcPr>
            <w:tcW w:w="2552" w:type="dxa"/>
            <w:vMerge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</w:tcPr>
          <w:p w:rsidR="00DA7071" w:rsidRPr="00E50D11" w:rsidRDefault="00DA7071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3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015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6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92" w:type="dxa"/>
            <w:gridSpan w:val="2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794" w:type="dxa"/>
          </w:tcPr>
          <w:p w:rsidR="00DA7071" w:rsidRPr="00E50D11" w:rsidRDefault="00DA7071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</w:tbl>
    <w:p w:rsidR="00FE78FC" w:rsidRPr="00C62FAB" w:rsidRDefault="00FE78FC" w:rsidP="00FE78FC">
      <w:pPr>
        <w:widowControl/>
        <w:suppressAutoHyphens/>
        <w:rPr>
          <w:bCs/>
          <w:sz w:val="24"/>
          <w:szCs w:val="24"/>
        </w:rPr>
      </w:pPr>
      <w:r w:rsidRPr="00C62FAB">
        <w:rPr>
          <w:bCs/>
          <w:sz w:val="24"/>
          <w:szCs w:val="24"/>
        </w:rPr>
        <w:t>___________________________</w:t>
      </w:r>
    </w:p>
    <w:p w:rsidR="00FE78FC" w:rsidRDefault="00FE78FC" w:rsidP="00101EF4">
      <w:pPr>
        <w:ind w:firstLine="709"/>
        <w:rPr>
          <w:bCs/>
          <w:sz w:val="24"/>
          <w:szCs w:val="24"/>
        </w:rPr>
      </w:pPr>
      <w:r w:rsidRPr="00C62FAB">
        <w:rPr>
          <w:bCs/>
          <w:sz w:val="24"/>
          <w:szCs w:val="24"/>
        </w:rPr>
        <w:t>*Норматив указан без учета фонового загрязнения окружающего воздуха.</w:t>
      </w:r>
    </w:p>
    <w:p w:rsidR="00525944" w:rsidRDefault="00525944" w:rsidP="00101EF4">
      <w:pPr>
        <w:ind w:firstLine="709"/>
        <w:rPr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10"/>
        <w:gridCol w:w="2099"/>
        <w:gridCol w:w="7"/>
        <w:gridCol w:w="13"/>
        <w:gridCol w:w="7"/>
        <w:gridCol w:w="993"/>
        <w:gridCol w:w="988"/>
        <w:gridCol w:w="1134"/>
        <w:gridCol w:w="1137"/>
        <w:gridCol w:w="851"/>
      </w:tblGrid>
      <w:tr w:rsidR="000A7CED" w:rsidRPr="00E50D11" w:rsidTr="004E2293">
        <w:trPr>
          <w:trHeight w:val="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7CED" w:rsidRPr="00E50D11" w:rsidRDefault="000A7CED" w:rsidP="009D6A76">
            <w:pPr>
              <w:widowControl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E50D11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ED" w:rsidRPr="00E50D11" w:rsidRDefault="000A7CED" w:rsidP="009D6A76">
            <w:pPr>
              <w:widowControl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E50D1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ED" w:rsidRPr="00E50D11" w:rsidRDefault="000A7CED" w:rsidP="009D6A76">
            <w:pPr>
              <w:widowControl/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E50D1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ED" w:rsidRPr="00E50D11" w:rsidRDefault="000A7CED" w:rsidP="009D6A76">
            <w:pPr>
              <w:widowControl/>
              <w:suppressAutoHyphens/>
              <w:jc w:val="center"/>
              <w:rPr>
                <w:sz w:val="24"/>
                <w:szCs w:val="24"/>
              </w:rPr>
            </w:pPr>
            <w:r w:rsidRPr="00E50D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ED" w:rsidRPr="00E50D11" w:rsidRDefault="000A7CED" w:rsidP="009D6A76">
            <w:pPr>
              <w:widowControl/>
              <w:suppressAutoHyphens/>
              <w:jc w:val="center"/>
              <w:rPr>
                <w:sz w:val="24"/>
                <w:szCs w:val="24"/>
              </w:rPr>
            </w:pPr>
            <w:r w:rsidRPr="00E50D11">
              <w:rPr>
                <w:sz w:val="24"/>
                <w:szCs w:val="24"/>
              </w:rPr>
              <w:t>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ED" w:rsidRPr="00E50D11" w:rsidRDefault="000A7CED" w:rsidP="009D6A76">
            <w:pPr>
              <w:widowControl/>
              <w:suppressAutoHyphens/>
              <w:jc w:val="center"/>
              <w:rPr>
                <w:sz w:val="24"/>
                <w:szCs w:val="24"/>
              </w:rPr>
            </w:pPr>
            <w:r w:rsidRPr="00E50D11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CED" w:rsidRPr="00E50D11" w:rsidRDefault="000A7CED" w:rsidP="009D6A76">
            <w:pPr>
              <w:widowControl/>
              <w:suppressAutoHyphens/>
              <w:jc w:val="center"/>
              <w:rPr>
                <w:sz w:val="24"/>
                <w:szCs w:val="24"/>
              </w:rPr>
            </w:pPr>
            <w:r w:rsidRPr="00E50D11">
              <w:rPr>
                <w:sz w:val="24"/>
                <w:szCs w:val="24"/>
              </w:rPr>
              <w:t>7</w:t>
            </w:r>
          </w:p>
        </w:tc>
      </w:tr>
      <w:tr w:rsidR="00422C7F" w:rsidRPr="00425990" w:rsidTr="008C6482">
        <w:trPr>
          <w:trHeight w:val="69"/>
        </w:trPr>
        <w:tc>
          <w:tcPr>
            <w:tcW w:w="2410" w:type="dxa"/>
            <w:vMerge w:val="restart"/>
          </w:tcPr>
          <w:p w:rsidR="00422C7F" w:rsidRPr="00E50D11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:rsidR="00422C7F" w:rsidRPr="00E50D11" w:rsidRDefault="00422C7F" w:rsidP="009C0F18">
            <w:pPr>
              <w:widowControl/>
              <w:suppressAutoHyphens/>
              <w:rPr>
                <w:iCs/>
                <w:sz w:val="26"/>
                <w:szCs w:val="26"/>
              </w:rPr>
            </w:pPr>
            <w:r w:rsidRPr="00E50D11">
              <w:rPr>
                <w:iCs/>
                <w:sz w:val="26"/>
                <w:szCs w:val="26"/>
              </w:rPr>
              <w:t>Спирты:</w:t>
            </w:r>
          </w:p>
        </w:tc>
      </w:tr>
      <w:tr w:rsidR="00422C7F" w:rsidRPr="00425990" w:rsidTr="004E2293">
        <w:trPr>
          <w:trHeight w:val="69"/>
        </w:trPr>
        <w:tc>
          <w:tcPr>
            <w:tcW w:w="2410" w:type="dxa"/>
            <w:vMerge/>
          </w:tcPr>
          <w:p w:rsidR="00422C7F" w:rsidRPr="00E50D11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E50D11" w:rsidRDefault="00422C7F" w:rsidP="00055015">
            <w:pPr>
              <w:widowControl/>
              <w:suppressAutoHyphens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1013" w:type="dxa"/>
            <w:gridSpan w:val="3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8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422C7F" w:rsidRPr="00425990" w:rsidTr="004E2293">
        <w:trPr>
          <w:trHeight w:val="69"/>
        </w:trPr>
        <w:tc>
          <w:tcPr>
            <w:tcW w:w="2410" w:type="dxa"/>
            <w:vMerge/>
          </w:tcPr>
          <w:p w:rsidR="00422C7F" w:rsidRPr="00E50D11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E50D11" w:rsidRDefault="00422C7F" w:rsidP="00055015">
            <w:pPr>
              <w:widowControl/>
              <w:suppressAutoHyphens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1013" w:type="dxa"/>
            <w:gridSpan w:val="3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88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22C7F" w:rsidRPr="00E50D11" w:rsidRDefault="00422C7F" w:rsidP="00055015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3</w:t>
            </w:r>
          </w:p>
        </w:tc>
      </w:tr>
      <w:tr w:rsidR="00422C7F" w:rsidRPr="00425990" w:rsidTr="004E2293">
        <w:trPr>
          <w:trHeight w:val="69"/>
        </w:trPr>
        <w:tc>
          <w:tcPr>
            <w:tcW w:w="2410" w:type="dxa"/>
            <w:vMerge/>
          </w:tcPr>
          <w:p w:rsidR="00422C7F" w:rsidRPr="00E50D11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E50D11" w:rsidRDefault="00422C7F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E50D11">
              <w:rPr>
                <w:sz w:val="26"/>
                <w:szCs w:val="26"/>
              </w:rPr>
              <w:t>Бензол</w:t>
            </w:r>
          </w:p>
        </w:tc>
        <w:tc>
          <w:tcPr>
            <w:tcW w:w="1013" w:type="dxa"/>
            <w:gridSpan w:val="3"/>
          </w:tcPr>
          <w:p w:rsidR="00422C7F" w:rsidRPr="00E50D11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422C7F" w:rsidRPr="00E50D11" w:rsidRDefault="00422C7F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4" w:type="dxa"/>
          </w:tcPr>
          <w:p w:rsidR="00422C7F" w:rsidRPr="00E50D11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E50D11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22C7F" w:rsidRPr="00E50D11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E50D11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1.9.9.3. Эпоксидных смол</w:t>
            </w:r>
          </w:p>
        </w:tc>
        <w:tc>
          <w:tcPr>
            <w:tcW w:w="2106" w:type="dxa"/>
            <w:gridSpan w:val="2"/>
          </w:tcPr>
          <w:p w:rsidR="00422C7F" w:rsidRPr="004E2293" w:rsidRDefault="00422C7F" w:rsidP="004E2293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Эпихлоргидрин</w:t>
            </w:r>
            <w:proofErr w:type="spellEnd"/>
          </w:p>
        </w:tc>
        <w:tc>
          <w:tcPr>
            <w:tcW w:w="1013" w:type="dxa"/>
            <w:gridSpan w:val="3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1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4E2293" w:rsidRDefault="00422C7F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1013" w:type="dxa"/>
            <w:gridSpan w:val="3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8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4E2293" w:rsidRDefault="00422C7F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13" w:type="dxa"/>
            <w:gridSpan w:val="3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 xml:space="preserve">0,100 </w:t>
            </w:r>
          </w:p>
        </w:tc>
        <w:tc>
          <w:tcPr>
            <w:tcW w:w="988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1.10. Фторопласты:</w:t>
            </w:r>
          </w:p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фторопласт-3</w:t>
            </w:r>
          </w:p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фторопласт-4,</w:t>
            </w:r>
          </w:p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тефлон</w:t>
            </w:r>
            <w:proofErr w:type="spellEnd"/>
          </w:p>
        </w:tc>
        <w:tc>
          <w:tcPr>
            <w:tcW w:w="2106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Фтор-ион</w:t>
            </w:r>
          </w:p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(суммарно)</w:t>
            </w:r>
          </w:p>
        </w:tc>
        <w:tc>
          <w:tcPr>
            <w:tcW w:w="1013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13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Гексан</w:t>
            </w:r>
            <w:proofErr w:type="spellEnd"/>
          </w:p>
        </w:tc>
        <w:tc>
          <w:tcPr>
            <w:tcW w:w="1013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2106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Гептан</w:t>
            </w:r>
          </w:p>
        </w:tc>
        <w:tc>
          <w:tcPr>
            <w:tcW w:w="1013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 xml:space="preserve">1.11. Пластмассы на основе 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фенолоальдгидных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смол (фенопласты)</w:t>
            </w: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Ацетальдегид</w:t>
            </w: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Фенол</w:t>
            </w:r>
          </w:p>
        </w:tc>
        <w:tc>
          <w:tcPr>
            <w:tcW w:w="1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</w:tcPr>
          <w:p w:rsidR="00422C7F" w:rsidRPr="00B1737E" w:rsidRDefault="00422C7F" w:rsidP="00425990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B1737E">
              <w:rPr>
                <w:color w:val="000000"/>
                <w:sz w:val="24"/>
                <w:szCs w:val="24"/>
              </w:rPr>
              <w:t xml:space="preserve">1.12. </w:t>
            </w:r>
            <w:proofErr w:type="spellStart"/>
            <w:proofErr w:type="gramStart"/>
            <w:r w:rsidRPr="00B1737E">
              <w:rPr>
                <w:color w:val="000000"/>
                <w:sz w:val="24"/>
                <w:szCs w:val="24"/>
              </w:rPr>
              <w:t>Полиформаль-дегид</w:t>
            </w:r>
            <w:proofErr w:type="spellEnd"/>
            <w:proofErr w:type="gramEnd"/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</w:tcPr>
          <w:p w:rsidR="00422C7F" w:rsidRPr="004E2293" w:rsidRDefault="00422C7F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 xml:space="preserve">1.13. Аминопласты (массы  прессованные  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карбамид</w:t>
            </w:r>
            <w:proofErr w:type="gramStart"/>
            <w:r w:rsidRPr="004E2293">
              <w:rPr>
                <w:color w:val="000000"/>
                <w:sz w:val="26"/>
                <w:szCs w:val="26"/>
              </w:rPr>
              <w:t>о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-</w:t>
            </w:r>
            <w:proofErr w:type="gramEnd"/>
            <w:r w:rsidRPr="004E2293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меламино</w:t>
            </w:r>
            <w:r>
              <w:rPr>
                <w:color w:val="000000"/>
                <w:sz w:val="26"/>
                <w:szCs w:val="26"/>
              </w:rPr>
              <w:t>-</w:t>
            </w:r>
            <w:r w:rsidRPr="004E2293">
              <w:rPr>
                <w:color w:val="000000"/>
                <w:sz w:val="26"/>
                <w:szCs w:val="26"/>
              </w:rPr>
              <w:t>формальдегиные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</w:tcPr>
          <w:p w:rsidR="00422C7F" w:rsidRPr="00B1737E" w:rsidRDefault="00422C7F" w:rsidP="00425990">
            <w:pPr>
              <w:widowControl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B1737E">
              <w:rPr>
                <w:color w:val="000000"/>
                <w:sz w:val="24"/>
                <w:szCs w:val="24"/>
              </w:rPr>
              <w:t>1.14. Полимерные</w:t>
            </w:r>
          </w:p>
          <w:p w:rsidR="00422C7F" w:rsidRPr="00B1737E" w:rsidRDefault="00422C7F" w:rsidP="00425990">
            <w:pPr>
              <w:widowControl/>
              <w:suppressAutoHyphens/>
              <w:jc w:val="both"/>
              <w:rPr>
                <w:color w:val="000000"/>
                <w:sz w:val="24"/>
                <w:szCs w:val="24"/>
              </w:rPr>
            </w:pPr>
            <w:r w:rsidRPr="00B1737E">
              <w:rPr>
                <w:color w:val="000000"/>
                <w:sz w:val="24"/>
                <w:szCs w:val="24"/>
              </w:rPr>
              <w:t>материалы на основе эпоксидных смол</w:t>
            </w: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Эпихлоргидрин</w:t>
            </w:r>
            <w:proofErr w:type="spellEnd"/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83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 xml:space="preserve">1.15. 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Иономерные</w:t>
            </w:r>
            <w:proofErr w:type="spellEnd"/>
          </w:p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 xml:space="preserve">смолы, в т.ч. 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серлин</w:t>
            </w:r>
            <w:proofErr w:type="spellEnd"/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11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B1737E" w:rsidRDefault="00422C7F" w:rsidP="00425990">
            <w:pPr>
              <w:widowControl/>
              <w:suppressAutoHyphens/>
              <w:jc w:val="both"/>
              <w:rPr>
                <w:sz w:val="24"/>
                <w:szCs w:val="24"/>
              </w:rPr>
            </w:pPr>
            <w:r w:rsidRPr="00B1737E">
              <w:rPr>
                <w:color w:val="000000"/>
                <w:sz w:val="24"/>
                <w:szCs w:val="24"/>
              </w:rPr>
              <w:t>Метиловый спирт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1.16. Целлюлоза</w:t>
            </w: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Бензол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 w:val="restart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 xml:space="preserve">1.17. </w:t>
            </w:r>
            <w:proofErr w:type="spellStart"/>
            <w:r w:rsidRPr="004E2293">
              <w:rPr>
                <w:sz w:val="26"/>
                <w:szCs w:val="26"/>
              </w:rPr>
              <w:t>Эфирцеллюлозные</w:t>
            </w:r>
            <w:proofErr w:type="spellEnd"/>
            <w:r w:rsidRPr="004E2293">
              <w:rPr>
                <w:sz w:val="26"/>
                <w:szCs w:val="26"/>
              </w:rPr>
              <w:t xml:space="preserve"> пластмассы </w:t>
            </w:r>
            <w:r w:rsidRPr="004E2293">
              <w:rPr>
                <w:color w:val="000000"/>
                <w:sz w:val="26"/>
                <w:szCs w:val="26"/>
              </w:rPr>
              <w:t>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этролы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9" w:type="dxa"/>
            <w:gridSpan w:val="3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000" w:type="dxa"/>
            <w:gridSpan w:val="2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29" w:type="dxa"/>
            <w:gridSpan w:val="9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iCs/>
                <w:sz w:val="26"/>
                <w:szCs w:val="26"/>
              </w:rPr>
            </w:pPr>
            <w:r w:rsidRPr="004E2293">
              <w:rPr>
                <w:iCs/>
                <w:sz w:val="26"/>
                <w:szCs w:val="26"/>
              </w:rPr>
              <w:t>Спирты: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4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3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4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993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22C7F" w:rsidRPr="004E2293" w:rsidTr="004E2293">
        <w:trPr>
          <w:trHeight w:val="69"/>
        </w:trPr>
        <w:tc>
          <w:tcPr>
            <w:tcW w:w="2410" w:type="dxa"/>
            <w:vMerge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4"/>
          </w:tcPr>
          <w:p w:rsidR="00422C7F" w:rsidRPr="004E2293" w:rsidRDefault="00422C7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93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88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7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</w:tcPr>
          <w:p w:rsidR="00422C7F" w:rsidRPr="004E2293" w:rsidRDefault="00422C7F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</w:tbl>
    <w:p w:rsidR="00425990" w:rsidRPr="004E2293" w:rsidRDefault="00425990" w:rsidP="00425990">
      <w:pPr>
        <w:widowControl/>
        <w:suppressAutoHyphens/>
        <w:rPr>
          <w:bCs/>
          <w:sz w:val="24"/>
          <w:szCs w:val="24"/>
        </w:rPr>
      </w:pPr>
      <w:r w:rsidRPr="004E2293">
        <w:rPr>
          <w:bCs/>
          <w:sz w:val="24"/>
          <w:szCs w:val="24"/>
        </w:rPr>
        <w:t>___________________________</w:t>
      </w:r>
    </w:p>
    <w:p w:rsidR="00425990" w:rsidRDefault="00425990" w:rsidP="00425990">
      <w:pPr>
        <w:widowControl/>
        <w:suppressAutoHyphens/>
        <w:ind w:firstLine="709"/>
        <w:jc w:val="both"/>
        <w:rPr>
          <w:bCs/>
          <w:sz w:val="24"/>
          <w:szCs w:val="24"/>
        </w:rPr>
      </w:pPr>
      <w:r w:rsidRPr="004E2293">
        <w:rPr>
          <w:bCs/>
          <w:sz w:val="24"/>
          <w:szCs w:val="24"/>
        </w:rPr>
        <w:t xml:space="preserve">*Норматив указан без учета фонового загрязнения окружающего воздуха. </w:t>
      </w:r>
    </w:p>
    <w:p w:rsidR="00525944" w:rsidRPr="004E2293" w:rsidRDefault="00525944" w:rsidP="00425990">
      <w:pPr>
        <w:widowControl/>
        <w:suppressAutoHyphens/>
        <w:ind w:firstLine="709"/>
        <w:jc w:val="both"/>
        <w:rPr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8"/>
        <w:gridCol w:w="2128"/>
        <w:gridCol w:w="989"/>
        <w:gridCol w:w="992"/>
        <w:gridCol w:w="1134"/>
        <w:gridCol w:w="1137"/>
        <w:gridCol w:w="851"/>
      </w:tblGrid>
      <w:tr w:rsidR="00237F57" w:rsidRPr="0085041F" w:rsidTr="0085041F">
        <w:trPr>
          <w:trHeight w:val="69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7F57" w:rsidRPr="0085041F" w:rsidRDefault="00237F57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F57" w:rsidRPr="0085041F" w:rsidRDefault="00237F57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F57" w:rsidRPr="0085041F" w:rsidRDefault="00237F57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F57" w:rsidRPr="0085041F" w:rsidRDefault="00237F57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F57" w:rsidRPr="0085041F" w:rsidRDefault="00237F57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sz w:val="26"/>
                <w:szCs w:val="26"/>
              </w:rPr>
              <w:t>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F57" w:rsidRPr="0085041F" w:rsidRDefault="00237F57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F57" w:rsidRPr="0085041F" w:rsidRDefault="00237F57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sz w:val="26"/>
                <w:szCs w:val="26"/>
              </w:rPr>
              <w:t>7</w:t>
            </w:r>
          </w:p>
        </w:tc>
      </w:tr>
      <w:tr w:rsidR="004E2293" w:rsidRPr="0085041F" w:rsidTr="0085041F">
        <w:trPr>
          <w:trHeight w:val="69"/>
        </w:trPr>
        <w:tc>
          <w:tcPr>
            <w:tcW w:w="2408" w:type="dxa"/>
            <w:vMerge w:val="restart"/>
          </w:tcPr>
          <w:p w:rsidR="004E2293" w:rsidRPr="0085041F" w:rsidRDefault="004E2293" w:rsidP="004E2293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1.18. Коллаген</w:t>
            </w:r>
          </w:p>
          <w:p w:rsidR="004E2293" w:rsidRPr="0085041F" w:rsidRDefault="004E2293" w:rsidP="004E2293">
            <w:pPr>
              <w:widowControl/>
              <w:suppressAutoHyphens/>
              <w:rPr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(биополимер)</w:t>
            </w:r>
          </w:p>
        </w:tc>
        <w:tc>
          <w:tcPr>
            <w:tcW w:w="2128" w:type="dxa"/>
          </w:tcPr>
          <w:p w:rsidR="004E2293" w:rsidRPr="0085041F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5041F">
              <w:rPr>
                <w:sz w:val="26"/>
                <w:szCs w:val="26"/>
              </w:rPr>
              <w:t>Формальдегид**</w:t>
            </w:r>
          </w:p>
        </w:tc>
        <w:tc>
          <w:tcPr>
            <w:tcW w:w="989" w:type="dxa"/>
          </w:tcPr>
          <w:p w:rsidR="004E2293" w:rsidRPr="0085041F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85041F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85041F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E2293" w:rsidRPr="0085041F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</w:tcPr>
          <w:p w:rsidR="004E2293" w:rsidRPr="0085041F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5041F">
              <w:rPr>
                <w:color w:val="000000"/>
                <w:sz w:val="26"/>
                <w:szCs w:val="26"/>
              </w:rPr>
              <w:t>2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Бутилацетат</w:t>
            </w:r>
            <w:proofErr w:type="spellEnd"/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iCs/>
                <w:sz w:val="26"/>
                <w:szCs w:val="26"/>
              </w:rPr>
            </w:pPr>
            <w:r w:rsidRPr="004E2293">
              <w:rPr>
                <w:iCs/>
                <w:sz w:val="26"/>
                <w:szCs w:val="26"/>
              </w:rPr>
              <w:t>Спирты:</w:t>
            </w:r>
          </w:p>
        </w:tc>
        <w:tc>
          <w:tcPr>
            <w:tcW w:w="989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137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0,300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0,600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rPr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989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</w:tcPr>
          <w:p w:rsidR="004E2293" w:rsidRPr="004E2293" w:rsidRDefault="004E229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 w:val="restart"/>
          </w:tcPr>
          <w:p w:rsidR="004E2293" w:rsidRPr="00C02F03" w:rsidRDefault="00002C5E" w:rsidP="00647EEC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C02F03">
              <w:rPr>
                <w:sz w:val="24"/>
                <w:szCs w:val="24"/>
              </w:rPr>
              <w:t xml:space="preserve">1.19. Резина и </w:t>
            </w:r>
            <w:proofErr w:type="spellStart"/>
            <w:r w:rsidRPr="00C02F03">
              <w:rPr>
                <w:sz w:val="24"/>
                <w:szCs w:val="24"/>
              </w:rPr>
              <w:t>резино</w:t>
            </w:r>
            <w:r w:rsidR="004E2293" w:rsidRPr="00C02F03">
              <w:rPr>
                <w:sz w:val="24"/>
                <w:szCs w:val="24"/>
              </w:rPr>
              <w:t>пластиковые</w:t>
            </w:r>
            <w:proofErr w:type="spellEnd"/>
            <w:r w:rsidR="004E2293" w:rsidRPr="00C02F03">
              <w:rPr>
                <w:sz w:val="24"/>
                <w:szCs w:val="24"/>
              </w:rPr>
              <w:t xml:space="preserve"> ма</w:t>
            </w:r>
            <w:r w:rsidR="00647EEC" w:rsidRPr="00C02F03">
              <w:rPr>
                <w:sz w:val="24"/>
                <w:szCs w:val="24"/>
              </w:rPr>
              <w:t xml:space="preserve">териалы (прокладки, уплотнители, </w:t>
            </w:r>
            <w:r w:rsidR="004E2293" w:rsidRPr="00C02F03">
              <w:rPr>
                <w:sz w:val="24"/>
                <w:szCs w:val="24"/>
              </w:rPr>
              <w:t>уплотнительные кольца крышек для консервирования и т.д.).</w:t>
            </w:r>
          </w:p>
        </w:tc>
        <w:tc>
          <w:tcPr>
            <w:tcW w:w="2128" w:type="dxa"/>
          </w:tcPr>
          <w:p w:rsidR="004E2293" w:rsidRPr="004E2293" w:rsidRDefault="004E2293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Нитрил акриловой кислоты (НАК)</w:t>
            </w:r>
          </w:p>
        </w:tc>
        <w:tc>
          <w:tcPr>
            <w:tcW w:w="989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0,02</w:t>
            </w:r>
          </w:p>
        </w:tc>
        <w:tc>
          <w:tcPr>
            <w:tcW w:w="992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sz w:val="26"/>
                <w:szCs w:val="26"/>
              </w:rPr>
              <w:t>Тиурам</w:t>
            </w:r>
            <w:proofErr w:type="spellEnd"/>
            <w:proofErr w:type="gramStart"/>
            <w:r w:rsidRPr="004E2293">
              <w:rPr>
                <w:sz w:val="26"/>
                <w:szCs w:val="26"/>
              </w:rPr>
              <w:t xml:space="preserve"> Д</w:t>
            </w:r>
            <w:proofErr w:type="gramEnd"/>
          </w:p>
        </w:tc>
        <w:tc>
          <w:tcPr>
            <w:tcW w:w="989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0,03</w:t>
            </w:r>
          </w:p>
        </w:tc>
        <w:tc>
          <w:tcPr>
            <w:tcW w:w="992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sz w:val="26"/>
                <w:szCs w:val="26"/>
              </w:rPr>
              <w:t>Каптакс</w:t>
            </w:r>
            <w:proofErr w:type="spellEnd"/>
          </w:p>
        </w:tc>
        <w:tc>
          <w:tcPr>
            <w:tcW w:w="989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0,15</w:t>
            </w:r>
          </w:p>
        </w:tc>
        <w:tc>
          <w:tcPr>
            <w:tcW w:w="992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Цинк</w:t>
            </w:r>
          </w:p>
        </w:tc>
        <w:tc>
          <w:tcPr>
            <w:tcW w:w="989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1,0</w:t>
            </w:r>
          </w:p>
        </w:tc>
        <w:tc>
          <w:tcPr>
            <w:tcW w:w="992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center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E2293" w:rsidRPr="004E2293" w:rsidTr="0085041F">
        <w:trPr>
          <w:trHeight w:val="156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9D6A76">
            <w:pPr>
              <w:widowControl/>
              <w:suppressAutoHyphens/>
              <w:ind w:right="-99"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sz w:val="26"/>
                <w:szCs w:val="26"/>
              </w:rPr>
              <w:t>Диоктилфталат</w:t>
            </w:r>
            <w:proofErr w:type="spellEnd"/>
            <w:r w:rsidRPr="004E2293">
              <w:rPr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2,0</w:t>
            </w:r>
          </w:p>
        </w:tc>
        <w:tc>
          <w:tcPr>
            <w:tcW w:w="992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7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9D6A76">
            <w:pPr>
              <w:widowControl/>
              <w:suppressAutoHyphens/>
              <w:ind w:right="-99"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sz w:val="26"/>
                <w:szCs w:val="26"/>
              </w:rPr>
              <w:t>Дибутилфталат</w:t>
            </w:r>
            <w:proofErr w:type="spellEnd"/>
          </w:p>
        </w:tc>
        <w:tc>
          <w:tcPr>
            <w:tcW w:w="5103" w:type="dxa"/>
            <w:gridSpan w:val="5"/>
          </w:tcPr>
          <w:p w:rsidR="004E2293" w:rsidRPr="004E2293" w:rsidRDefault="004E2293" w:rsidP="009D6A76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Не допускается</w:t>
            </w:r>
            <w:r w:rsidR="007A5EC1">
              <w:rPr>
                <w:sz w:val="26"/>
                <w:szCs w:val="26"/>
              </w:rPr>
              <w:t>***</w:t>
            </w:r>
          </w:p>
        </w:tc>
      </w:tr>
      <w:tr w:rsidR="004E2293" w:rsidRPr="004E2293" w:rsidTr="00201ECA">
        <w:trPr>
          <w:trHeight w:val="69"/>
        </w:trPr>
        <w:tc>
          <w:tcPr>
            <w:tcW w:w="9639" w:type="dxa"/>
            <w:gridSpan w:val="7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bCs/>
                <w:sz w:val="26"/>
                <w:szCs w:val="26"/>
              </w:rPr>
              <w:t>2. Парафины и воски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 w:val="restart"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2.1. Парафины и воски</w:t>
            </w: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Гексан</w:t>
            </w:r>
            <w:proofErr w:type="spellEnd"/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Гептан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23655A" w:rsidRPr="004E2293" w:rsidTr="0085041F">
        <w:trPr>
          <w:trHeight w:val="69"/>
        </w:trPr>
        <w:tc>
          <w:tcPr>
            <w:tcW w:w="2408" w:type="dxa"/>
            <w:vMerge/>
          </w:tcPr>
          <w:p w:rsidR="0023655A" w:rsidRPr="004E2293" w:rsidRDefault="0023655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Бен</w:t>
            </w:r>
            <w:proofErr w:type="gramStart"/>
            <w:r w:rsidRPr="004E2293">
              <w:rPr>
                <w:color w:val="000000"/>
                <w:sz w:val="26"/>
                <w:szCs w:val="26"/>
              </w:rPr>
              <w:t>з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(</w:t>
            </w:r>
            <w:proofErr w:type="gramEnd"/>
            <w:r w:rsidRPr="004E2293">
              <w:rPr>
                <w:color w:val="000000"/>
                <w:sz w:val="26"/>
                <w:szCs w:val="26"/>
              </w:rPr>
              <w:t>а)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пирен</w:t>
            </w:r>
            <w:proofErr w:type="spellEnd"/>
          </w:p>
        </w:tc>
        <w:tc>
          <w:tcPr>
            <w:tcW w:w="1981" w:type="dxa"/>
            <w:gridSpan w:val="2"/>
            <w:tcBorders>
              <w:right w:val="single" w:sz="4" w:space="0" w:color="auto"/>
            </w:tcBorders>
          </w:tcPr>
          <w:p w:rsidR="0023655A" w:rsidRPr="00C02F03" w:rsidRDefault="0023655A" w:rsidP="00425990">
            <w:pPr>
              <w:widowControl/>
              <w:suppressAutoHyphens/>
              <w:jc w:val="center"/>
              <w:rPr>
                <w:sz w:val="24"/>
                <w:szCs w:val="24"/>
              </w:rPr>
            </w:pPr>
            <w:r w:rsidRPr="00C02F03">
              <w:rPr>
                <w:sz w:val="24"/>
                <w:szCs w:val="24"/>
              </w:rPr>
              <w:t>не допускается***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3655A" w:rsidRPr="0023655A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23655A">
              <w:rPr>
                <w:sz w:val="26"/>
                <w:szCs w:val="26"/>
              </w:rPr>
              <w:t>1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</w:tcPr>
          <w:p w:rsidR="0023655A" w:rsidRPr="00C02F03" w:rsidRDefault="0023655A" w:rsidP="009920F3">
            <w:pPr>
              <w:widowControl/>
              <w:suppressAutoHyphens/>
              <w:jc w:val="center"/>
              <w:rPr>
                <w:sz w:val="24"/>
                <w:szCs w:val="24"/>
              </w:rPr>
            </w:pPr>
            <w:r w:rsidRPr="00C02F03">
              <w:rPr>
                <w:sz w:val="24"/>
                <w:szCs w:val="24"/>
              </w:rPr>
              <w:t>не допускается***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E2293" w:rsidRPr="004E2293" w:rsidTr="00201ECA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7231" w:type="dxa"/>
            <w:gridSpan w:val="6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iCs/>
                <w:sz w:val="26"/>
                <w:szCs w:val="26"/>
              </w:rPr>
            </w:pPr>
            <w:r w:rsidRPr="004E2293">
              <w:rPr>
                <w:iCs/>
                <w:sz w:val="26"/>
                <w:szCs w:val="26"/>
              </w:rPr>
              <w:t>Спирты: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4E2293" w:rsidRPr="004E2293" w:rsidTr="00201ECA">
        <w:trPr>
          <w:trHeight w:val="69"/>
        </w:trPr>
        <w:tc>
          <w:tcPr>
            <w:tcW w:w="9639" w:type="dxa"/>
            <w:gridSpan w:val="7"/>
          </w:tcPr>
          <w:p w:rsidR="004E2293" w:rsidRPr="004E2293" w:rsidRDefault="004E2293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4E2293">
              <w:rPr>
                <w:bCs/>
                <w:sz w:val="26"/>
                <w:szCs w:val="26"/>
              </w:rPr>
              <w:t xml:space="preserve">3. Бумага, картон, пергамент, </w:t>
            </w:r>
            <w:proofErr w:type="spellStart"/>
            <w:r w:rsidRPr="004E2293">
              <w:rPr>
                <w:bCs/>
                <w:sz w:val="26"/>
                <w:szCs w:val="26"/>
              </w:rPr>
              <w:t>подпергамент</w:t>
            </w:r>
            <w:proofErr w:type="spellEnd"/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 w:val="restart"/>
          </w:tcPr>
          <w:p w:rsidR="004E2293" w:rsidRPr="004E2293" w:rsidRDefault="004E229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3.1. Бумага</w:t>
            </w: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E2293" w:rsidRPr="004E2293" w:rsidTr="0085041F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E2293" w:rsidRPr="004E2293" w:rsidTr="0085041F">
        <w:trPr>
          <w:trHeight w:val="82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89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E2293" w:rsidRPr="004E2293" w:rsidRDefault="004E229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E2293" w:rsidRPr="004E2293" w:rsidTr="00201ECA">
        <w:trPr>
          <w:trHeight w:val="69"/>
        </w:trPr>
        <w:tc>
          <w:tcPr>
            <w:tcW w:w="2408" w:type="dxa"/>
            <w:vMerge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231" w:type="dxa"/>
            <w:gridSpan w:val="6"/>
          </w:tcPr>
          <w:p w:rsidR="004E2293" w:rsidRPr="004E2293" w:rsidRDefault="004E2293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iCs/>
                <w:sz w:val="26"/>
                <w:szCs w:val="26"/>
              </w:rPr>
              <w:t>Спирты:</w:t>
            </w:r>
          </w:p>
        </w:tc>
      </w:tr>
      <w:tr w:rsidR="0023655A" w:rsidRPr="004E2293" w:rsidTr="0023655A">
        <w:trPr>
          <w:trHeight w:val="213"/>
        </w:trPr>
        <w:tc>
          <w:tcPr>
            <w:tcW w:w="2408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8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2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</w:tbl>
    <w:p w:rsidR="0085041F" w:rsidRPr="0085041F" w:rsidRDefault="0085041F" w:rsidP="0085041F">
      <w:pPr>
        <w:rPr>
          <w:bCs/>
        </w:rPr>
      </w:pPr>
      <w:r w:rsidRPr="0085041F">
        <w:rPr>
          <w:bCs/>
        </w:rPr>
        <w:t>___________________________</w:t>
      </w:r>
    </w:p>
    <w:p w:rsidR="0085041F" w:rsidRPr="0085041F" w:rsidRDefault="0085041F" w:rsidP="00520535">
      <w:pPr>
        <w:ind w:firstLine="709"/>
        <w:rPr>
          <w:bCs/>
          <w:sz w:val="24"/>
          <w:szCs w:val="24"/>
        </w:rPr>
      </w:pPr>
      <w:r w:rsidRPr="0085041F">
        <w:rPr>
          <w:bCs/>
          <w:sz w:val="24"/>
          <w:szCs w:val="24"/>
        </w:rPr>
        <w:t xml:space="preserve">*Норматив указан без учета фонового загрязнения окружающего воздуха. </w:t>
      </w:r>
    </w:p>
    <w:p w:rsidR="0085041F" w:rsidRPr="0085041F" w:rsidRDefault="0085041F" w:rsidP="00520535">
      <w:pPr>
        <w:ind w:firstLine="709"/>
        <w:jc w:val="both"/>
        <w:rPr>
          <w:bCs/>
          <w:sz w:val="24"/>
          <w:szCs w:val="24"/>
        </w:rPr>
      </w:pPr>
      <w:r w:rsidRPr="0085041F">
        <w:rPr>
          <w:bCs/>
          <w:sz w:val="24"/>
          <w:szCs w:val="24"/>
        </w:rPr>
        <w:t>**Для всех видов оболочек искусственных белковых суммарное количество альдегидов (в том числе формальдегида) ДКМ – 0,8 мг/л.</w:t>
      </w:r>
    </w:p>
    <w:p w:rsidR="007A5EC1" w:rsidRPr="007A5EC1" w:rsidRDefault="007A5EC1" w:rsidP="00002C5E">
      <w:pPr>
        <w:ind w:firstLine="709"/>
        <w:jc w:val="both"/>
        <w:rPr>
          <w:sz w:val="24"/>
          <w:szCs w:val="24"/>
        </w:rPr>
      </w:pPr>
      <w:r w:rsidRPr="007A5EC1">
        <w:rPr>
          <w:bCs/>
          <w:sz w:val="24"/>
          <w:szCs w:val="24"/>
        </w:rPr>
        <w:t>**</w:t>
      </w:r>
      <w:r>
        <w:rPr>
          <w:bCs/>
          <w:sz w:val="24"/>
          <w:szCs w:val="24"/>
        </w:rPr>
        <w:t>*</w:t>
      </w:r>
      <w:r w:rsidRPr="007A5EC1">
        <w:rPr>
          <w:bCs/>
          <w:sz w:val="24"/>
          <w:szCs w:val="24"/>
        </w:rPr>
        <w:t xml:space="preserve"> Не допускается в количестве, превышающем значения, соответствующие нижнему пределу обнаружения указанных вредных веществ по методикам выполнения измерений, допущенных к применению для контроля санитарно-химических показателей.</w:t>
      </w:r>
      <w:r w:rsidRPr="007A5EC1">
        <w:rPr>
          <w:sz w:val="24"/>
          <w:szCs w:val="24"/>
        </w:rPr>
        <w:br w:type="page"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0"/>
        <w:gridCol w:w="2086"/>
        <w:gridCol w:w="39"/>
        <w:gridCol w:w="11"/>
        <w:gridCol w:w="985"/>
        <w:gridCol w:w="149"/>
        <w:gridCol w:w="845"/>
        <w:gridCol w:w="1130"/>
        <w:gridCol w:w="1139"/>
        <w:gridCol w:w="855"/>
      </w:tblGrid>
      <w:tr w:rsidR="00BA632E" w:rsidRPr="004E2293" w:rsidTr="004839D6">
        <w:trPr>
          <w:trHeight w:val="6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85041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>
              <w:lastRenderedPageBreak/>
              <w:br w:type="page"/>
            </w:r>
            <w:r w:rsidR="00BA632E" w:rsidRPr="004E229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6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7</w:t>
            </w:r>
          </w:p>
        </w:tc>
      </w:tr>
      <w:tr w:rsidR="0023655A" w:rsidRPr="004E2293" w:rsidTr="00E67721">
        <w:trPr>
          <w:trHeight w:val="168"/>
        </w:trPr>
        <w:tc>
          <w:tcPr>
            <w:tcW w:w="2400" w:type="dxa"/>
            <w:vMerge w:val="restart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  <w:tcBorders>
              <w:bottom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120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  <w:tcBorders>
              <w:top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23655A" w:rsidRPr="004E2293" w:rsidRDefault="0023655A" w:rsidP="009920F3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Бензол</w:t>
            </w:r>
          </w:p>
        </w:tc>
        <w:tc>
          <w:tcPr>
            <w:tcW w:w="985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gridSpan w:val="2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0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5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85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  <w:gridSpan w:val="2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8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8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985" w:type="dxa"/>
            <w:vMerge w:val="restart"/>
          </w:tcPr>
          <w:p w:rsidR="0023655A" w:rsidRPr="0085041F" w:rsidRDefault="0023655A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</w:rPr>
            </w:pPr>
            <w:r w:rsidRPr="0085041F">
              <w:rPr>
                <w:color w:val="000000"/>
              </w:rPr>
              <w:t>суммарно</w:t>
            </w:r>
          </w:p>
          <w:p w:rsidR="0023655A" w:rsidRPr="004E2293" w:rsidRDefault="0023655A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</w:t>
            </w:r>
            <w:r w:rsidRPr="004E2293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985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 w:val="restart"/>
          </w:tcPr>
          <w:p w:rsidR="0023655A" w:rsidRPr="00B314FC" w:rsidRDefault="0023655A" w:rsidP="00425990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B314FC">
              <w:rPr>
                <w:color w:val="000000"/>
                <w:sz w:val="24"/>
                <w:szCs w:val="24"/>
              </w:rPr>
              <w:t xml:space="preserve">3.2. </w:t>
            </w:r>
            <w:proofErr w:type="gramStart"/>
            <w:r w:rsidRPr="00B314FC">
              <w:rPr>
                <w:color w:val="000000"/>
                <w:sz w:val="24"/>
                <w:szCs w:val="24"/>
              </w:rPr>
              <w:t>Бумага</w:t>
            </w:r>
            <w:proofErr w:type="gramEnd"/>
            <w:r w:rsidRPr="00B314FC">
              <w:rPr>
                <w:color w:val="000000"/>
                <w:sz w:val="24"/>
                <w:szCs w:val="24"/>
              </w:rPr>
              <w:t xml:space="preserve"> парафинированная дополнительно к показателям, указанным для бумаги, определять </w:t>
            </w: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Гексан</w:t>
            </w:r>
            <w:proofErr w:type="spellEnd"/>
          </w:p>
        </w:tc>
        <w:tc>
          <w:tcPr>
            <w:tcW w:w="98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Гептан</w:t>
            </w:r>
          </w:p>
        </w:tc>
        <w:tc>
          <w:tcPr>
            <w:tcW w:w="98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Бен</w:t>
            </w:r>
            <w:proofErr w:type="gramStart"/>
            <w:r w:rsidRPr="004E2293">
              <w:rPr>
                <w:color w:val="000000"/>
                <w:sz w:val="26"/>
                <w:szCs w:val="26"/>
              </w:rPr>
              <w:t>з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(</w:t>
            </w:r>
            <w:proofErr w:type="gramEnd"/>
            <w:r w:rsidRPr="004E2293">
              <w:rPr>
                <w:color w:val="000000"/>
                <w:sz w:val="26"/>
                <w:szCs w:val="26"/>
              </w:rPr>
              <w:t>а)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пирен</w:t>
            </w:r>
            <w:proofErr w:type="spellEnd"/>
          </w:p>
        </w:tc>
        <w:tc>
          <w:tcPr>
            <w:tcW w:w="5103" w:type="dxa"/>
            <w:gridSpan w:val="6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Не допускается</w:t>
            </w:r>
            <w:r>
              <w:rPr>
                <w:sz w:val="26"/>
                <w:szCs w:val="26"/>
              </w:rPr>
              <w:t>***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 w:val="restart"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3.3. Картон</w:t>
            </w: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113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 xml:space="preserve">0,100  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Бутилацетат</w:t>
            </w:r>
            <w:proofErr w:type="spellEnd"/>
          </w:p>
        </w:tc>
        <w:tc>
          <w:tcPr>
            <w:tcW w:w="113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13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13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1134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23655A" w:rsidRPr="004E2293" w:rsidTr="004839D6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39" w:type="dxa"/>
            <w:gridSpan w:val="9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iCs/>
                <w:color w:val="000000"/>
                <w:sz w:val="26"/>
                <w:szCs w:val="26"/>
              </w:rPr>
            </w:pPr>
            <w:r w:rsidRPr="004E2293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0,600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Бензол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proofErr w:type="gramStart"/>
            <w:r w:rsidRPr="004E2293">
              <w:rPr>
                <w:color w:val="000000"/>
                <w:sz w:val="26"/>
                <w:szCs w:val="26"/>
              </w:rPr>
              <w:t>Ксилолы смесь изомеров)</w:t>
            </w:r>
            <w:proofErr w:type="gramEnd"/>
          </w:p>
        </w:tc>
        <w:tc>
          <w:tcPr>
            <w:tcW w:w="1145" w:type="dxa"/>
            <w:gridSpan w:val="3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130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84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84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5" w:type="dxa"/>
            <w:gridSpan w:val="3"/>
            <w:vMerge w:val="restart"/>
          </w:tcPr>
          <w:p w:rsidR="0023655A" w:rsidRPr="004E2293" w:rsidRDefault="0023655A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суммарно 0,100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  <w:shd w:val="clear" w:color="auto" w:fill="auto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5" w:type="dxa"/>
            <w:gridSpan w:val="3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 w:val="restart"/>
          </w:tcPr>
          <w:p w:rsidR="0023655A" w:rsidRPr="004E2293" w:rsidRDefault="0023655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3.3.1. Картон мелованный дополнительно следует определять</w:t>
            </w: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Барий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655A" w:rsidRPr="004E2293" w:rsidTr="00E67721">
        <w:trPr>
          <w:trHeight w:val="69"/>
        </w:trPr>
        <w:tc>
          <w:tcPr>
            <w:tcW w:w="2400" w:type="dxa"/>
            <w:vMerge w:val="restart"/>
          </w:tcPr>
          <w:p w:rsidR="0023655A" w:rsidRPr="004E2293" w:rsidRDefault="0023655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3.4. Картон макулатурный**</w:t>
            </w: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Бутилацетат</w:t>
            </w:r>
            <w:proofErr w:type="spellEnd"/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23655A" w:rsidRPr="004E2293" w:rsidTr="00E67721">
        <w:trPr>
          <w:trHeight w:val="227"/>
        </w:trPr>
        <w:tc>
          <w:tcPr>
            <w:tcW w:w="2400" w:type="dxa"/>
            <w:vMerge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23655A" w:rsidRPr="004E2293" w:rsidRDefault="0023655A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1145" w:type="dxa"/>
            <w:gridSpan w:val="3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1130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9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5" w:type="dxa"/>
          </w:tcPr>
          <w:p w:rsidR="0023655A" w:rsidRPr="004E2293" w:rsidRDefault="0023655A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</w:tbl>
    <w:p w:rsidR="00BA632E" w:rsidRPr="00425990" w:rsidRDefault="00BA632E" w:rsidP="00BA632E">
      <w:pPr>
        <w:widowControl/>
        <w:suppressAutoHyphens/>
        <w:rPr>
          <w:bCs/>
          <w:sz w:val="22"/>
          <w:szCs w:val="22"/>
        </w:rPr>
      </w:pPr>
      <w:r w:rsidRPr="00425990">
        <w:rPr>
          <w:bCs/>
          <w:sz w:val="22"/>
          <w:szCs w:val="22"/>
        </w:rPr>
        <w:t>____________________</w:t>
      </w:r>
    </w:p>
    <w:p w:rsidR="00BA632E" w:rsidRPr="00B314FC" w:rsidRDefault="00BA632E" w:rsidP="00BA632E">
      <w:pPr>
        <w:widowControl/>
        <w:suppressAutoHyphens/>
        <w:ind w:firstLine="709"/>
        <w:jc w:val="both"/>
        <w:rPr>
          <w:bCs/>
          <w:sz w:val="22"/>
          <w:szCs w:val="22"/>
        </w:rPr>
      </w:pPr>
      <w:r w:rsidRPr="00B314FC">
        <w:rPr>
          <w:bCs/>
          <w:sz w:val="22"/>
          <w:szCs w:val="22"/>
        </w:rPr>
        <w:t xml:space="preserve">* Норматив указан без учета фонового загрязнения окружающего воздуха. </w:t>
      </w:r>
    </w:p>
    <w:p w:rsidR="00BA632E" w:rsidRPr="00B314FC" w:rsidRDefault="00BA632E" w:rsidP="00BA632E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2"/>
          <w:szCs w:val="22"/>
        </w:rPr>
      </w:pPr>
      <w:proofErr w:type="gramStart"/>
      <w:r w:rsidRPr="00B314FC">
        <w:rPr>
          <w:color w:val="000000"/>
          <w:sz w:val="22"/>
          <w:szCs w:val="22"/>
        </w:rPr>
        <w:t>** Бумага и картон, содержащие макулатуру, могут быть использованы только для упаковки пищевых продуктов с влажностью не более 15%.</w:t>
      </w:r>
      <w:proofErr w:type="gramEnd"/>
    </w:p>
    <w:p w:rsidR="00EA12A1" w:rsidRPr="00B314FC" w:rsidRDefault="00EA12A1" w:rsidP="00EA12A1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2"/>
          <w:szCs w:val="22"/>
        </w:rPr>
      </w:pPr>
      <w:r w:rsidRPr="00B314FC">
        <w:rPr>
          <w:bCs/>
          <w:color w:val="000000"/>
          <w:sz w:val="22"/>
          <w:szCs w:val="22"/>
        </w:rPr>
        <w:t>*** Не допускается в количестве, превышающем значения, соответствующие нижнему пределу обнаружения указанных вредных веществ по методикам выполнения измерений, допущенных к применению для контроля санитарно-химических показателей.</w:t>
      </w:r>
      <w:r w:rsidRPr="00B314FC">
        <w:rPr>
          <w:color w:val="000000"/>
          <w:sz w:val="22"/>
          <w:szCs w:val="22"/>
        </w:rPr>
        <w:br w:type="page"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3"/>
        <w:gridCol w:w="2089"/>
        <w:gridCol w:w="1178"/>
        <w:gridCol w:w="993"/>
        <w:gridCol w:w="986"/>
        <w:gridCol w:w="1133"/>
        <w:gridCol w:w="857"/>
      </w:tblGrid>
      <w:tr w:rsidR="002C5A95" w:rsidRPr="004E2293" w:rsidTr="002C5A95">
        <w:trPr>
          <w:trHeight w:val="69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32E" w:rsidRPr="004E2293" w:rsidRDefault="00BA632E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7</w:t>
            </w:r>
          </w:p>
        </w:tc>
      </w:tr>
      <w:tr w:rsidR="004839D6" w:rsidRPr="004E2293" w:rsidTr="00EA12A1">
        <w:trPr>
          <w:trHeight w:val="108"/>
        </w:trPr>
        <w:tc>
          <w:tcPr>
            <w:tcW w:w="2403" w:type="dxa"/>
            <w:vMerge w:val="restart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839D6" w:rsidRPr="004E2293" w:rsidTr="00EA12A1">
        <w:trPr>
          <w:trHeight w:val="108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4839D6" w:rsidRPr="004E2293" w:rsidTr="00EA12A1">
        <w:trPr>
          <w:trHeight w:val="180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:rsidR="004839D6" w:rsidRPr="004E2293" w:rsidRDefault="004839D6" w:rsidP="009920F3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839D6" w:rsidRPr="004E2293" w:rsidTr="00EA12A1">
        <w:trPr>
          <w:trHeight w:val="348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</w:tcPr>
          <w:p w:rsidR="004839D6" w:rsidRDefault="004839D6" w:rsidP="00AB6A74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4839D6" w:rsidRDefault="004839D6" w:rsidP="00AB6A74">
            <w:pPr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839D6" w:rsidRDefault="004839D6" w:rsidP="00AB6A74">
            <w:pPr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4839D6" w:rsidRDefault="004839D6" w:rsidP="00AB6A74">
            <w:pPr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4839D6" w:rsidRDefault="004839D6" w:rsidP="00AB6A74">
            <w:pPr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0,100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4839D6" w:rsidRDefault="004839D6" w:rsidP="00AB6A74">
            <w:pPr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1178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7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178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7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AB6A74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Бензол</w:t>
            </w:r>
          </w:p>
        </w:tc>
        <w:tc>
          <w:tcPr>
            <w:tcW w:w="1178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86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7" w:type="dxa"/>
          </w:tcPr>
          <w:p w:rsidR="004839D6" w:rsidRPr="004E2293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Ксилолы (смесь изомеров)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78" w:type="dxa"/>
            <w:vMerge w:val="restart"/>
          </w:tcPr>
          <w:p w:rsidR="004839D6" w:rsidRPr="002C5A95" w:rsidRDefault="004839D6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суммарно</w:t>
            </w:r>
          </w:p>
          <w:p w:rsidR="004839D6" w:rsidRPr="002C5A95" w:rsidRDefault="004839D6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0,10</w:t>
            </w:r>
            <w:r w:rsidRPr="002C5A95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78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Барий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 w:val="restart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3.5. Картон</w:t>
            </w:r>
          </w:p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фильтровальный</w:t>
            </w: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ind w:right="-108"/>
              <w:jc w:val="both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Метиловый спирт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0,500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4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 xml:space="preserve"> 0,050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78" w:type="dxa"/>
            <w:vMerge w:val="restart"/>
          </w:tcPr>
          <w:p w:rsidR="004839D6" w:rsidRPr="002C5A95" w:rsidRDefault="004839D6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суммарно</w:t>
            </w:r>
          </w:p>
          <w:p w:rsidR="004839D6" w:rsidRPr="002C5A95" w:rsidRDefault="004839D6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0,10</w:t>
            </w:r>
            <w:r w:rsidRPr="002C5A95">
              <w:rPr>
                <w:color w:val="000000"/>
                <w:sz w:val="26"/>
                <w:szCs w:val="26"/>
                <w:lang w:val="en-US"/>
              </w:rPr>
              <w:t>0</w:t>
            </w:r>
            <w:r w:rsidRPr="002C5A95">
              <w:rPr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78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 w:val="restart"/>
          </w:tcPr>
          <w:p w:rsidR="004839D6" w:rsidRPr="00323C60" w:rsidRDefault="004839D6" w:rsidP="00323C60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323C60">
              <w:rPr>
                <w:color w:val="000000"/>
                <w:sz w:val="24"/>
                <w:szCs w:val="24"/>
              </w:rPr>
              <w:t>3.5.1. с добавлением</w:t>
            </w:r>
            <w:r w:rsidR="00F24EF4" w:rsidRPr="00323C6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24EF4" w:rsidRPr="00323C60">
              <w:rPr>
                <w:color w:val="000000"/>
                <w:sz w:val="24"/>
                <w:szCs w:val="24"/>
              </w:rPr>
              <w:t>п</w:t>
            </w:r>
            <w:r w:rsidRPr="00323C60">
              <w:rPr>
                <w:color w:val="000000"/>
                <w:sz w:val="24"/>
                <w:szCs w:val="24"/>
              </w:rPr>
              <w:t>олиамидэпи</w:t>
            </w:r>
            <w:r w:rsidR="00F24EF4" w:rsidRPr="00323C60">
              <w:rPr>
                <w:color w:val="000000"/>
                <w:sz w:val="24"/>
                <w:szCs w:val="24"/>
              </w:rPr>
              <w:t>-</w:t>
            </w:r>
            <w:r w:rsidRPr="00323C60">
              <w:rPr>
                <w:color w:val="000000"/>
                <w:sz w:val="24"/>
                <w:szCs w:val="24"/>
              </w:rPr>
              <w:t>хлоргидриновых</w:t>
            </w:r>
            <w:proofErr w:type="spellEnd"/>
            <w:r w:rsidR="00F24EF4" w:rsidRPr="00323C60">
              <w:rPr>
                <w:color w:val="000000"/>
                <w:sz w:val="24"/>
                <w:szCs w:val="24"/>
              </w:rPr>
              <w:t xml:space="preserve"> </w:t>
            </w:r>
            <w:r w:rsidRPr="00323C60">
              <w:rPr>
                <w:color w:val="000000"/>
                <w:sz w:val="24"/>
                <w:szCs w:val="24"/>
              </w:rPr>
              <w:t>смол</w:t>
            </w: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Е-капролактам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0,060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4E2293">
              <w:rPr>
                <w:color w:val="000000"/>
                <w:sz w:val="26"/>
                <w:szCs w:val="26"/>
              </w:rPr>
              <w:t>Эпихлоргидрин</w:t>
            </w:r>
            <w:proofErr w:type="spellEnd"/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</w:tcPr>
          <w:p w:rsidR="004839D6" w:rsidRPr="00323C60" w:rsidRDefault="004839D6" w:rsidP="00425990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323C60">
              <w:rPr>
                <w:color w:val="000000"/>
                <w:sz w:val="24"/>
                <w:szCs w:val="24"/>
              </w:rPr>
              <w:t>3.5.2. с добавлением алюминия мелкодисперсного</w:t>
            </w: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 w:val="restart"/>
          </w:tcPr>
          <w:p w:rsidR="004839D6" w:rsidRPr="004E2293" w:rsidRDefault="004839D6" w:rsidP="00BA632E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3.5.3. с добавлением</w:t>
            </w:r>
          </w:p>
          <w:p w:rsidR="004839D6" w:rsidRPr="004E2293" w:rsidRDefault="00F24EF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диатомита</w:t>
            </w: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4E2293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4E229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86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4E2293" w:rsidRDefault="004839D6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4E2293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887DB4" w:rsidRDefault="004839D6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887DB4" w:rsidRDefault="004839D6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887DB4" w:rsidRDefault="004839D6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887DB4" w:rsidRDefault="004839D6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Бериллий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Be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0,0002</w:t>
            </w:r>
          </w:p>
        </w:tc>
        <w:tc>
          <w:tcPr>
            <w:tcW w:w="99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13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839D6" w:rsidRPr="004E2293" w:rsidTr="002C5A95">
        <w:trPr>
          <w:trHeight w:val="69"/>
        </w:trPr>
        <w:tc>
          <w:tcPr>
            <w:tcW w:w="2403" w:type="dxa"/>
            <w:vMerge/>
          </w:tcPr>
          <w:p w:rsidR="004839D6" w:rsidRPr="004E2293" w:rsidRDefault="004839D6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089" w:type="dxa"/>
          </w:tcPr>
          <w:p w:rsidR="004839D6" w:rsidRPr="00887DB4" w:rsidRDefault="004839D6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78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6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7" w:type="dxa"/>
          </w:tcPr>
          <w:p w:rsidR="004839D6" w:rsidRPr="00887DB4" w:rsidRDefault="004839D6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425990" w:rsidRPr="00425990" w:rsidRDefault="00425990" w:rsidP="00425990">
      <w:pPr>
        <w:widowControl/>
        <w:suppressAutoHyphens/>
        <w:rPr>
          <w:bCs/>
          <w:sz w:val="22"/>
          <w:szCs w:val="22"/>
        </w:rPr>
      </w:pPr>
      <w:r w:rsidRPr="00425990">
        <w:rPr>
          <w:bCs/>
          <w:sz w:val="22"/>
          <w:szCs w:val="22"/>
        </w:rPr>
        <w:t>____________________</w:t>
      </w:r>
    </w:p>
    <w:p w:rsidR="00425990" w:rsidRPr="00FE7946" w:rsidRDefault="00425990" w:rsidP="00425990">
      <w:pPr>
        <w:widowControl/>
        <w:suppressAutoHyphens/>
        <w:ind w:firstLine="709"/>
        <w:jc w:val="both"/>
        <w:rPr>
          <w:bCs/>
          <w:sz w:val="24"/>
          <w:szCs w:val="24"/>
        </w:rPr>
      </w:pPr>
      <w:r w:rsidRPr="00FE7946">
        <w:rPr>
          <w:bCs/>
          <w:sz w:val="24"/>
          <w:szCs w:val="24"/>
        </w:rPr>
        <w:t xml:space="preserve">* Норматив указан без учета фонового загрязнения окружающего воздуха. </w:t>
      </w:r>
    </w:p>
    <w:p w:rsidR="002731C5" w:rsidRDefault="002731C5" w:rsidP="00425990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2"/>
          <w:szCs w:val="22"/>
        </w:rPr>
      </w:pPr>
    </w:p>
    <w:p w:rsidR="00525944" w:rsidRPr="002D6AB5" w:rsidRDefault="00525944" w:rsidP="00425990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98"/>
        <w:gridCol w:w="10"/>
        <w:gridCol w:w="2092"/>
        <w:gridCol w:w="16"/>
        <w:gridCol w:w="988"/>
        <w:gridCol w:w="16"/>
        <w:gridCol w:w="150"/>
        <w:gridCol w:w="829"/>
        <w:gridCol w:w="13"/>
        <w:gridCol w:w="1048"/>
        <w:gridCol w:w="12"/>
        <w:gridCol w:w="74"/>
        <w:gridCol w:w="9"/>
        <w:gridCol w:w="985"/>
        <w:gridCol w:w="7"/>
        <w:gridCol w:w="992"/>
      </w:tblGrid>
      <w:tr w:rsidR="002731C5" w:rsidRPr="00887DB4" w:rsidTr="002731C5">
        <w:trPr>
          <w:trHeight w:val="69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5</w:t>
            </w:r>
          </w:p>
        </w:tc>
        <w:tc>
          <w:tcPr>
            <w:tcW w:w="10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7</w:t>
            </w:r>
          </w:p>
        </w:tc>
      </w:tr>
      <w:tr w:rsidR="002731C5" w:rsidRPr="00887DB4" w:rsidTr="002731C5">
        <w:trPr>
          <w:trHeight w:val="69"/>
        </w:trPr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3.6. Пергамент растительный</w:t>
            </w:r>
          </w:p>
        </w:tc>
        <w:tc>
          <w:tcPr>
            <w:tcW w:w="2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4</w:t>
            </w:r>
          </w:p>
        </w:tc>
      </w:tr>
      <w:tr w:rsidR="002731C5" w:rsidRPr="00887DB4" w:rsidTr="002731C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Формальдегид</w:t>
            </w:r>
          </w:p>
        </w:tc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</w:tr>
      <w:tr w:rsidR="002731C5" w:rsidRPr="00887DB4" w:rsidTr="00506E57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241" w:type="dxa"/>
            <w:gridSpan w:val="15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2</w:t>
            </w:r>
          </w:p>
        </w:tc>
        <w:tc>
          <w:tcPr>
            <w:tcW w:w="1068" w:type="dxa"/>
            <w:gridSpan w:val="3"/>
            <w:tcBorders>
              <w:right w:val="single" w:sz="4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0,500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887DB4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0,300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18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0,600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2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153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2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73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6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54" w:type="dxa"/>
            <w:gridSpan w:val="3"/>
            <w:vMerge w:val="restart"/>
          </w:tcPr>
          <w:p w:rsidR="002731C5" w:rsidRPr="002C5A95" w:rsidRDefault="002731C5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суммарно</w:t>
            </w:r>
          </w:p>
          <w:p w:rsidR="002731C5" w:rsidRPr="002C5A95" w:rsidRDefault="002731C5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  <w:tcBorders>
              <w:left w:val="single" w:sz="6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54" w:type="dxa"/>
            <w:gridSpan w:val="3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 w:val="restart"/>
          </w:tcPr>
          <w:p w:rsidR="002731C5" w:rsidRPr="00887DB4" w:rsidRDefault="002731C5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 xml:space="preserve">3.7. 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Подпергамент</w:t>
            </w:r>
            <w:proofErr w:type="spellEnd"/>
          </w:p>
          <w:p w:rsidR="002731C5" w:rsidRPr="00887DB4" w:rsidRDefault="002731C5" w:rsidP="00425990">
            <w:pPr>
              <w:widowControl/>
              <w:suppressAutoHyphens/>
              <w:adjustRightInd/>
              <w:spacing w:line="260" w:lineRule="auto"/>
              <w:jc w:val="both"/>
              <w:rPr>
                <w:bCs/>
                <w:snapToGrid w:val="0"/>
                <w:color w:val="000000"/>
                <w:sz w:val="26"/>
                <w:szCs w:val="26"/>
              </w:rPr>
            </w:pPr>
            <w:r w:rsidRPr="00887DB4">
              <w:rPr>
                <w:bCs/>
                <w:snapToGrid w:val="0"/>
                <w:sz w:val="26"/>
                <w:szCs w:val="26"/>
              </w:rPr>
              <w:t xml:space="preserve">(бумага с добавками, имитирующими свойства пергамента </w:t>
            </w:r>
            <w:r w:rsidRPr="00887DB4">
              <w:rPr>
                <w:bCs/>
                <w:snapToGrid w:val="0"/>
                <w:color w:val="000000"/>
                <w:sz w:val="26"/>
                <w:szCs w:val="26"/>
              </w:rPr>
              <w:t>растительного)</w:t>
            </w: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Этилацетат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4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887DB4">
              <w:rPr>
                <w:color w:val="000000"/>
                <w:sz w:val="26"/>
                <w:szCs w:val="26"/>
              </w:rPr>
              <w:t>Эпихлоргидрин</w:t>
            </w:r>
            <w:proofErr w:type="spellEnd"/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Е-капролактам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0,060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</w:tr>
      <w:tr w:rsidR="002731C5" w:rsidRPr="00887DB4" w:rsidTr="00506E57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41" w:type="dxa"/>
            <w:gridSpan w:val="15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  <w:tcBorders>
              <w:right w:val="single" w:sz="4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0,500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887DB4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0,300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0,600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0,100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4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sz w:val="26"/>
                <w:szCs w:val="26"/>
              </w:rPr>
              <w:t>Бензол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Толуол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0,600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adjustRightInd/>
              <w:spacing w:line="260" w:lineRule="auto"/>
              <w:jc w:val="both"/>
              <w:rPr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 xml:space="preserve">Ксилолы (смесь изомеров)    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)    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54" w:type="dxa"/>
            <w:gridSpan w:val="3"/>
            <w:vMerge w:val="restart"/>
          </w:tcPr>
          <w:p w:rsidR="002731C5" w:rsidRPr="002C5A95" w:rsidRDefault="002731C5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суммарно</w:t>
            </w:r>
          </w:p>
          <w:p w:rsidR="002731C5" w:rsidRPr="002C5A95" w:rsidRDefault="002731C5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2C5A95">
              <w:rPr>
                <w:color w:val="000000"/>
                <w:sz w:val="26"/>
                <w:szCs w:val="26"/>
              </w:rPr>
              <w:t>0,10</w:t>
            </w:r>
            <w:r w:rsidRPr="002C5A95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54" w:type="dxa"/>
            <w:gridSpan w:val="3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  <w:tr w:rsidR="002731C5" w:rsidRPr="00887DB4" w:rsidTr="002C5A95">
        <w:trPr>
          <w:trHeight w:val="69"/>
        </w:trPr>
        <w:tc>
          <w:tcPr>
            <w:tcW w:w="2398" w:type="dxa"/>
            <w:vMerge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887DB4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887DB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54" w:type="dxa"/>
            <w:gridSpan w:val="3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829" w:type="dxa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61" w:type="dxa"/>
            <w:gridSpan w:val="2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4"/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731C5" w:rsidRPr="00887DB4" w:rsidRDefault="002731C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887DB4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7838ED" w:rsidRDefault="007838ED" w:rsidP="00425990">
      <w:pPr>
        <w:widowControl/>
        <w:suppressAutoHyphens/>
        <w:rPr>
          <w:bCs/>
          <w:sz w:val="22"/>
          <w:szCs w:val="22"/>
          <w:lang w:val="en-US"/>
        </w:rPr>
      </w:pPr>
    </w:p>
    <w:p w:rsidR="00425990" w:rsidRPr="00425990" w:rsidRDefault="00425990" w:rsidP="00425990">
      <w:pPr>
        <w:widowControl/>
        <w:suppressAutoHyphens/>
        <w:rPr>
          <w:bCs/>
          <w:sz w:val="22"/>
          <w:szCs w:val="22"/>
        </w:rPr>
      </w:pPr>
      <w:r w:rsidRPr="00425990">
        <w:rPr>
          <w:bCs/>
          <w:sz w:val="22"/>
          <w:szCs w:val="22"/>
        </w:rPr>
        <w:t>___________________________</w:t>
      </w:r>
    </w:p>
    <w:p w:rsidR="00425990" w:rsidRDefault="00425990" w:rsidP="00425990">
      <w:pPr>
        <w:widowControl/>
        <w:suppressAutoHyphens/>
        <w:ind w:firstLine="709"/>
        <w:jc w:val="both"/>
        <w:rPr>
          <w:bCs/>
          <w:sz w:val="24"/>
          <w:szCs w:val="24"/>
        </w:rPr>
      </w:pPr>
      <w:r w:rsidRPr="00E35F4B">
        <w:rPr>
          <w:bCs/>
          <w:sz w:val="24"/>
          <w:szCs w:val="24"/>
        </w:rPr>
        <w:t xml:space="preserve">*Норматив указан без учета фонового загрязнения окружающего воздуха. </w:t>
      </w:r>
    </w:p>
    <w:p w:rsidR="00446804" w:rsidRDefault="00446804" w:rsidP="00425990">
      <w:pPr>
        <w:widowControl/>
        <w:suppressAutoHyphens/>
        <w:ind w:firstLine="709"/>
        <w:jc w:val="both"/>
        <w:rPr>
          <w:bCs/>
          <w:sz w:val="24"/>
          <w:szCs w:val="24"/>
        </w:rPr>
      </w:pPr>
    </w:p>
    <w:p w:rsidR="00525944" w:rsidRPr="00E35F4B" w:rsidRDefault="00525944" w:rsidP="00425990">
      <w:pPr>
        <w:widowControl/>
        <w:suppressAutoHyphens/>
        <w:ind w:firstLine="709"/>
        <w:jc w:val="both"/>
        <w:rPr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90"/>
        <w:gridCol w:w="15"/>
        <w:gridCol w:w="2091"/>
        <w:gridCol w:w="11"/>
        <w:gridCol w:w="24"/>
        <w:gridCol w:w="985"/>
        <w:gridCol w:w="11"/>
        <w:gridCol w:w="966"/>
        <w:gridCol w:w="15"/>
        <w:gridCol w:w="11"/>
        <w:gridCol w:w="1104"/>
        <w:gridCol w:w="19"/>
        <w:gridCol w:w="11"/>
        <w:gridCol w:w="981"/>
        <w:gridCol w:w="13"/>
        <w:gridCol w:w="992"/>
      </w:tblGrid>
      <w:tr w:rsidR="007838ED" w:rsidRPr="006B58CF" w:rsidTr="006B58CF">
        <w:trPr>
          <w:trHeight w:val="69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38ED" w:rsidRPr="006B58CF" w:rsidRDefault="007838ED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8ED" w:rsidRPr="006B58CF" w:rsidRDefault="007838ED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8ED" w:rsidRPr="006B58CF" w:rsidRDefault="007838ED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8ED" w:rsidRPr="006B58CF" w:rsidRDefault="007838ED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8ED" w:rsidRPr="006B58CF" w:rsidRDefault="007838ED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5</w:t>
            </w:r>
          </w:p>
        </w:tc>
        <w:tc>
          <w:tcPr>
            <w:tcW w:w="10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8ED" w:rsidRPr="006B58CF" w:rsidRDefault="007838ED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8ED" w:rsidRPr="006B58CF" w:rsidRDefault="007838ED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7</w:t>
            </w:r>
          </w:p>
        </w:tc>
      </w:tr>
      <w:tr w:rsidR="009D6A76" w:rsidRPr="006B58CF" w:rsidTr="009D6A76">
        <w:trPr>
          <w:trHeight w:val="69"/>
        </w:trPr>
        <w:tc>
          <w:tcPr>
            <w:tcW w:w="9639" w:type="dxa"/>
            <w:gridSpan w:val="16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bCs/>
                <w:sz w:val="26"/>
                <w:szCs w:val="26"/>
              </w:rPr>
              <w:t>4. Стекло и изделия из стекла</w:t>
            </w:r>
            <w:r w:rsidRPr="006B58CF">
              <w:rPr>
                <w:sz w:val="26"/>
                <w:szCs w:val="26"/>
              </w:rPr>
              <w:t>*</w:t>
            </w:r>
          </w:p>
        </w:tc>
      </w:tr>
      <w:tr w:rsidR="009D6A76" w:rsidRPr="006B58CF" w:rsidTr="009D6A76">
        <w:trPr>
          <w:trHeight w:val="69"/>
        </w:trPr>
        <w:tc>
          <w:tcPr>
            <w:tcW w:w="9639" w:type="dxa"/>
            <w:gridSpan w:val="16"/>
          </w:tcPr>
          <w:p w:rsidR="009D6A76" w:rsidRPr="006B58CF" w:rsidRDefault="009D6A76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 Тара стеклянная для   пищевых продуктов</w:t>
            </w:r>
          </w:p>
        </w:tc>
      </w:tr>
      <w:tr w:rsidR="009D6A76" w:rsidRPr="006B58CF" w:rsidTr="006B58CF">
        <w:trPr>
          <w:trHeight w:val="69"/>
        </w:trPr>
        <w:tc>
          <w:tcPr>
            <w:tcW w:w="2390" w:type="dxa"/>
            <w:vMerge w:val="restart"/>
          </w:tcPr>
          <w:p w:rsidR="009D6A76" w:rsidRPr="006B58CF" w:rsidRDefault="009D6A76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4.1.1. стекла бесцветные  и полубелые</w:t>
            </w:r>
          </w:p>
        </w:tc>
        <w:tc>
          <w:tcPr>
            <w:tcW w:w="2117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02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66" w:type="dxa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11" w:type="dxa"/>
            <w:gridSpan w:val="3"/>
            <w:tcBorders>
              <w:right w:val="single" w:sz="4" w:space="0" w:color="auto"/>
            </w:tcBorders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</w:tcBorders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6A76" w:rsidRPr="006B58CF" w:rsidTr="006B58CF">
        <w:trPr>
          <w:trHeight w:val="69"/>
        </w:trPr>
        <w:tc>
          <w:tcPr>
            <w:tcW w:w="2390" w:type="dxa"/>
            <w:vMerge/>
          </w:tcPr>
          <w:p w:rsidR="009D6A76" w:rsidRPr="006B58CF" w:rsidRDefault="009D6A76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66" w:type="dxa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11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6A76" w:rsidRPr="006B58CF" w:rsidTr="006B58CF">
        <w:trPr>
          <w:trHeight w:val="69"/>
        </w:trPr>
        <w:tc>
          <w:tcPr>
            <w:tcW w:w="2390" w:type="dxa"/>
            <w:vMerge/>
          </w:tcPr>
          <w:p w:rsidR="009D6A76" w:rsidRPr="006B58CF" w:rsidRDefault="009D6A76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66" w:type="dxa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11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6A76" w:rsidRPr="006B58CF" w:rsidTr="006B58CF">
        <w:trPr>
          <w:trHeight w:val="69"/>
        </w:trPr>
        <w:tc>
          <w:tcPr>
            <w:tcW w:w="2390" w:type="dxa"/>
            <w:vMerge w:val="restart"/>
          </w:tcPr>
          <w:p w:rsidR="009D6A76" w:rsidRPr="006B58CF" w:rsidRDefault="009D6A76" w:rsidP="009D6A7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4.1.2. стекла зеленые</w:t>
            </w:r>
          </w:p>
        </w:tc>
        <w:tc>
          <w:tcPr>
            <w:tcW w:w="2117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66" w:type="dxa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11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6A76" w:rsidRPr="006B58CF" w:rsidTr="006B58CF">
        <w:trPr>
          <w:trHeight w:val="69"/>
        </w:trPr>
        <w:tc>
          <w:tcPr>
            <w:tcW w:w="2390" w:type="dxa"/>
            <w:vMerge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020" w:type="dxa"/>
            <w:gridSpan w:val="3"/>
            <w:vMerge w:val="restart"/>
          </w:tcPr>
          <w:p w:rsidR="009D6A76" w:rsidRPr="006B58CF" w:rsidRDefault="009D6A76" w:rsidP="009D6A76">
            <w:pPr>
              <w:widowControl/>
              <w:suppressAutoHyphens/>
              <w:ind w:left="-108" w:right="-109"/>
              <w:jc w:val="center"/>
              <w:rPr>
                <w:color w:val="000000"/>
                <w:sz w:val="24"/>
                <w:szCs w:val="24"/>
              </w:rPr>
            </w:pPr>
            <w:r w:rsidRPr="006B58CF">
              <w:rPr>
                <w:color w:val="000000"/>
                <w:sz w:val="24"/>
                <w:szCs w:val="24"/>
              </w:rPr>
              <w:t>суммарно</w:t>
            </w:r>
          </w:p>
          <w:p w:rsidR="009D6A76" w:rsidRPr="006B58CF" w:rsidRDefault="009D6A76" w:rsidP="009D6A76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</w:t>
            </w:r>
            <w:r w:rsidRPr="006B58CF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66" w:type="dxa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11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9D6A76" w:rsidRPr="006B58CF" w:rsidTr="006B58CF">
        <w:trPr>
          <w:trHeight w:val="69"/>
        </w:trPr>
        <w:tc>
          <w:tcPr>
            <w:tcW w:w="2390" w:type="dxa"/>
            <w:vMerge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020" w:type="dxa"/>
            <w:gridSpan w:val="3"/>
            <w:vMerge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11" w:type="dxa"/>
            <w:gridSpan w:val="3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005" w:type="dxa"/>
            <w:gridSpan w:val="2"/>
          </w:tcPr>
          <w:p w:rsidR="009D6A76" w:rsidRPr="006B58CF" w:rsidRDefault="009D6A76" w:rsidP="009D6A76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  <w:vMerge w:val="restart"/>
          </w:tcPr>
          <w:p w:rsidR="00425990" w:rsidRPr="006B58CF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4.1.3. стекла коричневые</w:t>
            </w: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  <w:vMerge/>
          </w:tcPr>
          <w:p w:rsidR="00425990" w:rsidRPr="006B58CF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  <w:vMerge/>
          </w:tcPr>
          <w:p w:rsidR="00425990" w:rsidRPr="006B58CF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  <w:vMerge w:val="restart"/>
          </w:tcPr>
          <w:p w:rsidR="00425990" w:rsidRPr="006B58CF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4.1.4. стекла хрустальные</w:t>
            </w: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390" w:type="dxa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4.1.5. дополнительно при оценке бариевого хрусталя</w:t>
            </w:r>
          </w:p>
        </w:tc>
        <w:tc>
          <w:tcPr>
            <w:tcW w:w="2117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Барий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66" w:type="dxa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0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4" w:type="dxa"/>
            <w:gridSpan w:val="4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506E57">
        <w:trPr>
          <w:trHeight w:val="69"/>
        </w:trPr>
        <w:tc>
          <w:tcPr>
            <w:tcW w:w="9639" w:type="dxa"/>
            <w:gridSpan w:val="16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 xml:space="preserve">Дополнительно при окрашивании </w:t>
            </w:r>
            <w:proofErr w:type="gramStart"/>
            <w:r w:rsidRPr="006B58CF">
              <w:rPr>
                <w:color w:val="000000"/>
                <w:sz w:val="26"/>
                <w:szCs w:val="26"/>
              </w:rPr>
              <w:t>в</w:t>
            </w:r>
            <w:proofErr w:type="gramEnd"/>
            <w:r w:rsidRPr="006B58CF">
              <w:rPr>
                <w:color w:val="000000"/>
                <w:sz w:val="26"/>
                <w:szCs w:val="26"/>
              </w:rPr>
              <w:t>: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 w:val="restart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4.1.6. голубой цвет</w:t>
            </w: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996" w:type="dxa"/>
            <w:gridSpan w:val="2"/>
            <w:vMerge w:val="restart"/>
          </w:tcPr>
          <w:p w:rsidR="00425990" w:rsidRPr="006B58CF" w:rsidRDefault="00425990" w:rsidP="006B58CF">
            <w:pPr>
              <w:widowControl/>
              <w:suppressAutoHyphens/>
              <w:ind w:left="-108" w:right="-109"/>
              <w:rPr>
                <w:color w:val="000000"/>
                <w:sz w:val="22"/>
                <w:szCs w:val="22"/>
              </w:rPr>
            </w:pPr>
            <w:r w:rsidRPr="006B58CF">
              <w:rPr>
                <w:color w:val="000000"/>
                <w:sz w:val="22"/>
                <w:szCs w:val="22"/>
              </w:rPr>
              <w:t>суммарно</w:t>
            </w:r>
          </w:p>
          <w:p w:rsidR="00425990" w:rsidRPr="006B58CF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</w:t>
            </w:r>
            <w:r w:rsidRPr="006B58CF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996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 xml:space="preserve">4.1.7. синий цвет </w:t>
            </w: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Кобальт (</w:t>
            </w:r>
            <w:proofErr w:type="gramStart"/>
            <w:r w:rsidRPr="006B58CF">
              <w:rPr>
                <w:color w:val="000000"/>
                <w:sz w:val="26"/>
                <w:szCs w:val="26"/>
              </w:rPr>
              <w:t>Со</w:t>
            </w:r>
            <w:proofErr w:type="gram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 w:val="restart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4.1.8. красный цвет</w:t>
            </w: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 w:val="restart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 xml:space="preserve">4.1.9. желтый цвет </w:t>
            </w: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996" w:type="dxa"/>
            <w:gridSpan w:val="2"/>
            <w:vMerge w:val="restart"/>
          </w:tcPr>
          <w:p w:rsidR="00425990" w:rsidRPr="006B58CF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2"/>
                <w:szCs w:val="22"/>
              </w:rPr>
            </w:pPr>
            <w:r w:rsidRPr="006B58CF">
              <w:rPr>
                <w:color w:val="000000"/>
                <w:sz w:val="22"/>
                <w:szCs w:val="22"/>
              </w:rPr>
              <w:t>суммарно</w:t>
            </w:r>
          </w:p>
          <w:p w:rsidR="00425990" w:rsidRPr="006B58CF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996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Барий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506E57">
        <w:trPr>
          <w:trHeight w:val="69"/>
        </w:trPr>
        <w:tc>
          <w:tcPr>
            <w:tcW w:w="9639" w:type="dxa"/>
            <w:gridSpan w:val="16"/>
          </w:tcPr>
          <w:p w:rsidR="00425990" w:rsidRPr="006B58CF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4.2. Изделия из стекла с декоративным покрытием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 w:val="restart"/>
          </w:tcPr>
          <w:p w:rsidR="00425990" w:rsidRPr="006B58CF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 xml:space="preserve">4.2.1. титаном, нитридом титана, </w:t>
            </w:r>
            <w:r w:rsidRPr="006B58CF">
              <w:rPr>
                <w:color w:val="000000"/>
                <w:sz w:val="26"/>
                <w:szCs w:val="26"/>
              </w:rPr>
              <w:t xml:space="preserve">диоксидом </w:t>
            </w:r>
            <w:r w:rsidRPr="006B58CF">
              <w:rPr>
                <w:sz w:val="26"/>
                <w:szCs w:val="26"/>
              </w:rPr>
              <w:t>титана</w:t>
            </w: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 w:val="restart"/>
          </w:tcPr>
          <w:p w:rsidR="00425990" w:rsidRPr="000C51E6" w:rsidRDefault="00425990" w:rsidP="00425990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0C51E6">
              <w:rPr>
                <w:color w:val="000000"/>
                <w:sz w:val="24"/>
                <w:szCs w:val="24"/>
              </w:rPr>
              <w:t>4.2.2. цирконием, нитридом циркония, диоксидом циркония</w:t>
            </w: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 w:val="restart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4.2.3. хромом</w:t>
            </w: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996" w:type="dxa"/>
            <w:gridSpan w:val="2"/>
            <w:vMerge w:val="restart"/>
          </w:tcPr>
          <w:p w:rsidR="00425990" w:rsidRPr="006B58CF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2"/>
                <w:szCs w:val="22"/>
              </w:rPr>
            </w:pPr>
            <w:r w:rsidRPr="006B58CF">
              <w:rPr>
                <w:color w:val="000000"/>
                <w:sz w:val="22"/>
                <w:szCs w:val="22"/>
              </w:rPr>
              <w:t>суммарно</w:t>
            </w:r>
          </w:p>
          <w:p w:rsidR="00425990" w:rsidRPr="006B58CF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6B58CF" w:rsidTr="006B58CF">
        <w:trPr>
          <w:trHeight w:val="69"/>
        </w:trPr>
        <w:tc>
          <w:tcPr>
            <w:tcW w:w="2405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996" w:type="dxa"/>
            <w:gridSpan w:val="2"/>
            <w:vMerge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3"/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6B58CF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8CF" w:rsidRPr="006B58CF" w:rsidTr="006B58CF">
        <w:trPr>
          <w:trHeight w:val="99"/>
        </w:trPr>
        <w:tc>
          <w:tcPr>
            <w:tcW w:w="2405" w:type="dxa"/>
            <w:gridSpan w:val="2"/>
            <w:vMerge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6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3"/>
          </w:tcPr>
          <w:p w:rsidR="006B58CF" w:rsidRPr="006B58CF" w:rsidRDefault="006B58CF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134" w:type="dxa"/>
            <w:gridSpan w:val="3"/>
          </w:tcPr>
          <w:p w:rsidR="006B58CF" w:rsidRPr="006B58CF" w:rsidRDefault="006B58CF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tcBorders>
              <w:righ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6B58CF" w:rsidRPr="00425990" w:rsidRDefault="006B58CF" w:rsidP="006B58CF">
      <w:pPr>
        <w:widowControl/>
        <w:suppressAutoHyphens/>
        <w:rPr>
          <w:bCs/>
          <w:sz w:val="22"/>
          <w:szCs w:val="22"/>
        </w:rPr>
      </w:pPr>
      <w:r w:rsidRPr="00425990">
        <w:rPr>
          <w:bCs/>
          <w:sz w:val="22"/>
          <w:szCs w:val="22"/>
        </w:rPr>
        <w:t>__________________________</w:t>
      </w:r>
    </w:p>
    <w:p w:rsidR="006B58CF" w:rsidRPr="006B58CF" w:rsidRDefault="006B58CF" w:rsidP="00FD256C">
      <w:pPr>
        <w:ind w:firstLine="709"/>
        <w:jc w:val="both"/>
        <w:rPr>
          <w:sz w:val="24"/>
          <w:szCs w:val="24"/>
        </w:rPr>
      </w:pPr>
      <w:proofErr w:type="gramStart"/>
      <w:r w:rsidRPr="006B58CF">
        <w:rPr>
          <w:color w:val="000000"/>
          <w:sz w:val="24"/>
          <w:szCs w:val="24"/>
        </w:rPr>
        <w:t>*ДКМ свинца и кадмия для стекла и изделий из него, керамических изделий, изделий из фарфора и фаянса приведены в таблице 2.</w:t>
      </w:r>
      <w:r w:rsidRPr="006B58CF">
        <w:rPr>
          <w:sz w:val="24"/>
          <w:szCs w:val="24"/>
        </w:rPr>
        <w:br w:type="page"/>
      </w:r>
      <w:proofErr w:type="gramEnd"/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5"/>
        <w:gridCol w:w="2130"/>
        <w:gridCol w:w="1135"/>
        <w:gridCol w:w="837"/>
        <w:gridCol w:w="12"/>
        <w:gridCol w:w="1122"/>
        <w:gridCol w:w="12"/>
        <w:gridCol w:w="994"/>
        <w:gridCol w:w="992"/>
      </w:tblGrid>
      <w:tr w:rsidR="006B58CF" w:rsidRPr="006B58CF" w:rsidTr="00625674">
        <w:trPr>
          <w:trHeight w:val="6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5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7</w:t>
            </w:r>
          </w:p>
        </w:tc>
      </w:tr>
      <w:tr w:rsidR="003F1E48" w:rsidRPr="006B58CF" w:rsidTr="00625674">
        <w:trPr>
          <w:trHeight w:val="69"/>
        </w:trPr>
        <w:tc>
          <w:tcPr>
            <w:tcW w:w="2405" w:type="dxa"/>
            <w:vMerge w:val="restart"/>
          </w:tcPr>
          <w:p w:rsidR="003F1E48" w:rsidRPr="006B58CF" w:rsidRDefault="003F1E4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3F1E48" w:rsidRPr="006B58CF" w:rsidRDefault="003F1E48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3F1E48" w:rsidRPr="006B58CF" w:rsidTr="00625674">
        <w:trPr>
          <w:trHeight w:val="69"/>
        </w:trPr>
        <w:tc>
          <w:tcPr>
            <w:tcW w:w="2405" w:type="dxa"/>
            <w:vMerge/>
          </w:tcPr>
          <w:p w:rsidR="003F1E48" w:rsidRPr="006B58CF" w:rsidRDefault="003F1E4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3F1E48" w:rsidRPr="006B58CF" w:rsidRDefault="003F1E48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135" w:type="dxa"/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8CF" w:rsidRPr="006B58CF" w:rsidTr="00AB6A74">
        <w:trPr>
          <w:trHeight w:val="69"/>
        </w:trPr>
        <w:tc>
          <w:tcPr>
            <w:tcW w:w="9639" w:type="dxa"/>
            <w:gridSpan w:val="9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bCs/>
                <w:sz w:val="26"/>
                <w:szCs w:val="26"/>
              </w:rPr>
              <w:t>5. Керамические изделия</w:t>
            </w:r>
            <w:r w:rsidRPr="006B58CF">
              <w:rPr>
                <w:sz w:val="26"/>
                <w:szCs w:val="26"/>
              </w:rPr>
              <w:t>*</w:t>
            </w:r>
          </w:p>
        </w:tc>
      </w:tr>
      <w:tr w:rsidR="006B58CF" w:rsidRPr="006B58CF" w:rsidTr="00625674">
        <w:trPr>
          <w:trHeight w:val="69"/>
        </w:trPr>
        <w:tc>
          <w:tcPr>
            <w:tcW w:w="2405" w:type="dxa"/>
            <w:vMerge w:val="restart"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5.1. Керамические</w:t>
            </w:r>
          </w:p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изделия</w:t>
            </w:r>
          </w:p>
        </w:tc>
        <w:tc>
          <w:tcPr>
            <w:tcW w:w="2130" w:type="dxa"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135" w:type="dxa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8CF" w:rsidRPr="006B58CF" w:rsidTr="00625674">
        <w:trPr>
          <w:trHeight w:val="69"/>
        </w:trPr>
        <w:tc>
          <w:tcPr>
            <w:tcW w:w="2405" w:type="dxa"/>
            <w:vMerge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9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8CF" w:rsidRPr="006B58CF" w:rsidTr="00625674">
        <w:trPr>
          <w:trHeight w:val="69"/>
        </w:trPr>
        <w:tc>
          <w:tcPr>
            <w:tcW w:w="2405" w:type="dxa"/>
            <w:vMerge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8CF" w:rsidRPr="006B58CF" w:rsidTr="00625674">
        <w:trPr>
          <w:trHeight w:val="69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8CF" w:rsidRPr="006B58CF" w:rsidTr="00625674">
        <w:trPr>
          <w:trHeight w:val="69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Барий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8CF" w:rsidRPr="006B58CF" w:rsidTr="00625674">
        <w:trPr>
          <w:trHeight w:val="69"/>
        </w:trPr>
        <w:tc>
          <w:tcPr>
            <w:tcW w:w="2405" w:type="dxa"/>
          </w:tcPr>
          <w:p w:rsidR="006B58CF" w:rsidRPr="006B58CF" w:rsidRDefault="006B58CF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 xml:space="preserve">5.1.1.при использовании свинцовых глазурей </w:t>
            </w:r>
          </w:p>
        </w:tc>
        <w:tc>
          <w:tcPr>
            <w:tcW w:w="2130" w:type="dxa"/>
          </w:tcPr>
          <w:p w:rsidR="006B58CF" w:rsidRPr="006B58CF" w:rsidRDefault="006B58CF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6B58CF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6B58CF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49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58CF" w:rsidRPr="006B58CF" w:rsidRDefault="006B58CF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425990" w:rsidTr="00625674">
        <w:trPr>
          <w:trHeight w:val="69"/>
        </w:trPr>
        <w:tc>
          <w:tcPr>
            <w:tcW w:w="2405" w:type="dxa"/>
          </w:tcPr>
          <w:p w:rsidR="00BE708C" w:rsidRPr="003F1E48" w:rsidRDefault="00BE708C" w:rsidP="004B41A9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5.1.2. при использовании селено-кадмиевых глазурей</w:t>
            </w:r>
          </w:p>
        </w:tc>
        <w:tc>
          <w:tcPr>
            <w:tcW w:w="2130" w:type="dxa"/>
          </w:tcPr>
          <w:p w:rsidR="00BE708C" w:rsidRPr="003F1E4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49" w:type="dxa"/>
            <w:gridSpan w:val="2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425990" w:rsidTr="00625674">
        <w:trPr>
          <w:trHeight w:val="69"/>
        </w:trPr>
        <w:tc>
          <w:tcPr>
            <w:tcW w:w="2405" w:type="dxa"/>
          </w:tcPr>
          <w:p w:rsidR="00BE708C" w:rsidRPr="003F1E48" w:rsidRDefault="00BE708C" w:rsidP="004B41A9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5.1.3. при использовании баритовых глазурей</w:t>
            </w:r>
          </w:p>
        </w:tc>
        <w:tc>
          <w:tcPr>
            <w:tcW w:w="2130" w:type="dxa"/>
          </w:tcPr>
          <w:p w:rsidR="00BE708C" w:rsidRPr="003F1E4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Барий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BE708C" w:rsidRPr="003F1E4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5.1.4. при использовании красителей, обеспечивающих розово-коричневые оттенки и черный цвет</w:t>
            </w: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5.1.5. при использовании зеленых и черных красителей</w:t>
            </w: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3F1E4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</w:t>
            </w:r>
            <w:r w:rsidRPr="003F1E4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 xml:space="preserve">5.1.6. при </w:t>
            </w:r>
            <w:proofErr w:type="spellStart"/>
            <w:proofErr w:type="gramStart"/>
            <w:r w:rsidRPr="003F1E48">
              <w:rPr>
                <w:color w:val="000000"/>
                <w:sz w:val="26"/>
                <w:szCs w:val="26"/>
              </w:rPr>
              <w:t>использова-нии</w:t>
            </w:r>
            <w:proofErr w:type="spellEnd"/>
            <w:proofErr w:type="gramEnd"/>
            <w:r w:rsidRPr="003F1E48">
              <w:rPr>
                <w:color w:val="000000"/>
                <w:sz w:val="26"/>
                <w:szCs w:val="26"/>
              </w:rPr>
              <w:t xml:space="preserve"> синих красителей</w:t>
            </w: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Кобальт (</w:t>
            </w:r>
            <w:proofErr w:type="gramStart"/>
            <w:r w:rsidRPr="003F1E48">
              <w:rPr>
                <w:color w:val="000000"/>
                <w:sz w:val="26"/>
                <w:szCs w:val="26"/>
              </w:rPr>
              <w:t>Со</w:t>
            </w:r>
            <w:proofErr w:type="gram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5.1.7. при использовании желтых красителей</w:t>
            </w: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3F1E4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</w:t>
            </w:r>
            <w:r w:rsidRPr="003F1E4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3F1E48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506E57">
        <w:trPr>
          <w:trHeight w:val="55"/>
        </w:trPr>
        <w:tc>
          <w:tcPr>
            <w:tcW w:w="9639" w:type="dxa"/>
            <w:gridSpan w:val="9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3F1E48">
              <w:rPr>
                <w:bCs/>
                <w:sz w:val="26"/>
                <w:szCs w:val="26"/>
              </w:rPr>
              <w:t>6. Изделия из фарфора и фаянса</w:t>
            </w:r>
            <w:r w:rsidRPr="003F1E48">
              <w:rPr>
                <w:sz w:val="26"/>
                <w:szCs w:val="26"/>
              </w:rPr>
              <w:t>*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 xml:space="preserve">6.1. Изделия из фарфора и фаянса с 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подглазурной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росписью</w:t>
            </w: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625674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30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5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3F1E48" w:rsidRPr="003F1E48" w:rsidRDefault="003F1E48" w:rsidP="003F1E48">
      <w:pPr>
        <w:widowControl/>
        <w:suppressAutoHyphens/>
        <w:rPr>
          <w:bCs/>
          <w:sz w:val="24"/>
          <w:szCs w:val="24"/>
        </w:rPr>
      </w:pPr>
      <w:r w:rsidRPr="003F1E48">
        <w:rPr>
          <w:bCs/>
          <w:sz w:val="24"/>
          <w:szCs w:val="24"/>
        </w:rPr>
        <w:t>_________________________</w:t>
      </w:r>
    </w:p>
    <w:p w:rsidR="003F1E48" w:rsidRDefault="003F1E48" w:rsidP="000C51E6">
      <w:pPr>
        <w:widowControl/>
        <w:suppressAutoHyphens/>
        <w:autoSpaceDE/>
        <w:autoSpaceDN/>
        <w:adjustRightInd/>
        <w:ind w:firstLine="709"/>
        <w:jc w:val="both"/>
      </w:pPr>
      <w:proofErr w:type="gramStart"/>
      <w:r w:rsidRPr="003F1E48">
        <w:rPr>
          <w:color w:val="000000"/>
          <w:sz w:val="24"/>
          <w:szCs w:val="24"/>
        </w:rPr>
        <w:t>*ДКМ свинца и кадмия для стекла и изделий из него, керамических изделий, изделий из фарфора и фаянса приведены в таблице 2.</w:t>
      </w:r>
      <w:r>
        <w:br w:type="page"/>
      </w:r>
      <w:proofErr w:type="gramEnd"/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4"/>
        <w:gridCol w:w="2086"/>
        <w:gridCol w:w="40"/>
        <w:gridCol w:w="1140"/>
        <w:gridCol w:w="834"/>
        <w:gridCol w:w="14"/>
        <w:gridCol w:w="1119"/>
        <w:gridCol w:w="14"/>
        <w:gridCol w:w="994"/>
        <w:gridCol w:w="142"/>
        <w:gridCol w:w="852"/>
      </w:tblGrid>
      <w:tr w:rsidR="003F1E48" w:rsidRPr="006B58CF" w:rsidTr="003432DC">
        <w:trPr>
          <w:trHeight w:val="6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6B58C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5</w:t>
            </w:r>
          </w:p>
        </w:tc>
        <w:tc>
          <w:tcPr>
            <w:tcW w:w="1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E48" w:rsidRPr="006B58CF" w:rsidRDefault="003F1E4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6B58CF">
              <w:rPr>
                <w:sz w:val="26"/>
                <w:szCs w:val="26"/>
              </w:rPr>
              <w:t>7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</w:tcPr>
          <w:p w:rsidR="00425990" w:rsidRPr="00CB4A2E" w:rsidRDefault="00425990" w:rsidP="00CB4A2E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CB4A2E">
              <w:rPr>
                <w:color w:val="000000"/>
                <w:sz w:val="26"/>
                <w:szCs w:val="26"/>
              </w:rPr>
              <w:t xml:space="preserve">6.1.1. При добавлении в массу окиси кобальта </w:t>
            </w:r>
            <w:r w:rsidRPr="00CB4A2E">
              <w:rPr>
                <w:color w:val="000000"/>
                <w:sz w:val="24"/>
                <w:szCs w:val="24"/>
              </w:rPr>
              <w:t>дополнительно следует определять:</w:t>
            </w: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Кобальт (</w:t>
            </w:r>
            <w:proofErr w:type="gramStart"/>
            <w:r w:rsidRPr="003F1E48">
              <w:rPr>
                <w:color w:val="000000"/>
                <w:sz w:val="26"/>
                <w:szCs w:val="26"/>
              </w:rPr>
              <w:t>Со</w:t>
            </w:r>
            <w:proofErr w:type="gram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 xml:space="preserve">6.1.2. при использовании 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безсвинцовых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глазурей</w:t>
            </w: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Литий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Li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6.1.3. при использовании баритовых глазурей</w:t>
            </w: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Барий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Ba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506E57">
        <w:trPr>
          <w:trHeight w:val="69"/>
        </w:trPr>
        <w:tc>
          <w:tcPr>
            <w:tcW w:w="9639" w:type="dxa"/>
            <w:gridSpan w:val="11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При использовании окрашенных глазурей дополнительно следует определять: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6.1.4. розовые</w:t>
            </w: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6.1.5. голубые</w:t>
            </w: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Кобальт (</w:t>
            </w:r>
            <w:proofErr w:type="gramStart"/>
            <w:r w:rsidRPr="003F1E48">
              <w:rPr>
                <w:color w:val="000000"/>
                <w:sz w:val="26"/>
                <w:szCs w:val="26"/>
              </w:rPr>
              <w:t>Со</w:t>
            </w:r>
            <w:proofErr w:type="gram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6.1.6. желтые</w:t>
            </w: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7" w:type="dxa"/>
            <w:vMerge w:val="restart"/>
          </w:tcPr>
          <w:p w:rsidR="00425990" w:rsidRPr="003F1E4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3F1E4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0,10</w:t>
            </w:r>
            <w:r w:rsidRPr="003F1E4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7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  <w:vMerge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425990" w:rsidTr="003432DC">
        <w:trPr>
          <w:trHeight w:val="69"/>
        </w:trPr>
        <w:tc>
          <w:tcPr>
            <w:tcW w:w="2405" w:type="dxa"/>
          </w:tcPr>
          <w:p w:rsidR="00425990" w:rsidRPr="003F1E4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 xml:space="preserve">6.2. Изделия из фарфора и фаянса с </w:t>
            </w:r>
            <w:proofErr w:type="spellStart"/>
            <w:r w:rsidRPr="003F1E48">
              <w:rPr>
                <w:color w:val="000000"/>
                <w:sz w:val="26"/>
                <w:szCs w:val="26"/>
              </w:rPr>
              <w:t>надглазурной</w:t>
            </w:r>
            <w:proofErr w:type="spellEnd"/>
            <w:r w:rsidRPr="003F1E48">
              <w:rPr>
                <w:color w:val="000000"/>
                <w:sz w:val="26"/>
                <w:szCs w:val="26"/>
              </w:rPr>
              <w:t xml:space="preserve"> росписью</w:t>
            </w:r>
          </w:p>
        </w:tc>
        <w:tc>
          <w:tcPr>
            <w:tcW w:w="2128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3F1E48">
              <w:rPr>
                <w:color w:val="000000"/>
                <w:sz w:val="26"/>
                <w:szCs w:val="26"/>
              </w:rPr>
              <w:t>Дополнительно контролируемые показатели определяются составом красок</w:t>
            </w:r>
          </w:p>
        </w:tc>
        <w:tc>
          <w:tcPr>
            <w:tcW w:w="1137" w:type="dxa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3F1E4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E708C" w:rsidRPr="00B60528" w:rsidTr="004B41A9">
        <w:trPr>
          <w:trHeight w:val="69"/>
        </w:trPr>
        <w:tc>
          <w:tcPr>
            <w:tcW w:w="9639" w:type="dxa"/>
            <w:gridSpan w:val="11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bCs/>
                <w:sz w:val="26"/>
                <w:szCs w:val="26"/>
              </w:rPr>
              <w:t>7. Эмалированная посуда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 w:val="restart"/>
          </w:tcPr>
          <w:p w:rsidR="00BE708C" w:rsidRPr="00B60528" w:rsidRDefault="00BE708C" w:rsidP="004B41A9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7.1. Эмалированная посуда, полученная при использовании силикатных эмалей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фриттов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137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Кобальт (</w:t>
            </w:r>
            <w:proofErr w:type="gramStart"/>
            <w:r w:rsidRPr="00B60528">
              <w:rPr>
                <w:color w:val="000000"/>
                <w:sz w:val="26"/>
                <w:szCs w:val="26"/>
              </w:rPr>
              <w:t>Со</w:t>
            </w:r>
            <w:proofErr w:type="gram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Никель (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Ni</w:t>
            </w:r>
            <w:r w:rsidRPr="00B60528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137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7" w:type="dxa"/>
            <w:vMerge w:val="restart"/>
          </w:tcPr>
          <w:p w:rsidR="00BE708C" w:rsidRPr="00B60528" w:rsidRDefault="00BE708C" w:rsidP="004B41A9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BE708C" w:rsidRPr="00B60528" w:rsidRDefault="00BE708C" w:rsidP="004B41A9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7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E708C" w:rsidRPr="00B60528" w:rsidTr="003432DC">
        <w:trPr>
          <w:trHeight w:val="69"/>
        </w:trPr>
        <w:tc>
          <w:tcPr>
            <w:tcW w:w="2405" w:type="dxa"/>
            <w:vMerge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BE708C" w:rsidRPr="00B60528" w:rsidRDefault="00BE708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 w:val="restart"/>
          </w:tcPr>
          <w:p w:rsidR="00425990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7.2. Эмалированная посуда, полученная при использовании титановых эмалей</w:t>
            </w:r>
          </w:p>
          <w:p w:rsidR="00883D90" w:rsidRDefault="00883D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  <w:p w:rsidR="00883D90" w:rsidRDefault="00883D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  <w:p w:rsidR="00883D90" w:rsidRDefault="00883D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  <w:p w:rsidR="00883D90" w:rsidRDefault="00883D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  <w:p w:rsidR="00883D90" w:rsidRDefault="00883D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  <w:p w:rsidR="00883D90" w:rsidRDefault="00883D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  <w:p w:rsidR="00883D90" w:rsidRPr="00B60528" w:rsidRDefault="00883D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Бор (B)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Кобальт (</w:t>
            </w:r>
            <w:proofErr w:type="gramStart"/>
            <w:r w:rsidRPr="00B60528">
              <w:rPr>
                <w:color w:val="000000"/>
                <w:sz w:val="26"/>
                <w:szCs w:val="26"/>
              </w:rPr>
              <w:t>Со</w:t>
            </w:r>
            <w:proofErr w:type="gram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Никель (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Ni</w:t>
            </w:r>
            <w:r w:rsidRPr="00B60528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3432DC">
        <w:trPr>
          <w:trHeight w:val="69"/>
        </w:trPr>
        <w:tc>
          <w:tcPr>
            <w:tcW w:w="2405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9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F40195" w:rsidRPr="00B60528" w:rsidTr="005553C7">
        <w:trPr>
          <w:trHeight w:val="69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>
              <w:lastRenderedPageBreak/>
              <w:br w:type="page"/>
            </w:r>
            <w:r w:rsidRPr="00B6052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5</w:t>
            </w:r>
          </w:p>
        </w:tc>
        <w:tc>
          <w:tcPr>
            <w:tcW w:w="10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7</w:t>
            </w:r>
          </w:p>
        </w:tc>
      </w:tr>
      <w:tr w:rsidR="00F40195" w:rsidRPr="00B60528" w:rsidTr="00AB6A74">
        <w:trPr>
          <w:trHeight w:val="69"/>
        </w:trPr>
        <w:tc>
          <w:tcPr>
            <w:tcW w:w="9639" w:type="dxa"/>
            <w:gridSpan w:val="11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bCs/>
                <w:sz w:val="26"/>
                <w:szCs w:val="26"/>
              </w:rPr>
              <w:t>8. Посуда с антипригарным покрытием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8.1. Посуда с антипригарным покрытием на основе фторопласта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Фтор-ион (суммарно)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F40195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235" w:type="dxa"/>
            <w:gridSpan w:val="10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iCs/>
                <w:color w:val="000000"/>
                <w:sz w:val="26"/>
                <w:szCs w:val="26"/>
              </w:rPr>
            </w:pPr>
            <w:r w:rsidRPr="00B60528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0,500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B60528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0,300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0,600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Ксилолы </w:t>
            </w:r>
          </w:p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(смесь изомеров)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425990" w:rsidRPr="00B60528" w:rsidTr="00506E57">
        <w:trPr>
          <w:trHeight w:val="69"/>
        </w:trPr>
        <w:tc>
          <w:tcPr>
            <w:tcW w:w="9639" w:type="dxa"/>
            <w:gridSpan w:val="11"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Антипригарное покрытие: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8.1.1. серого цвета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8.1.2. синего цвета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Кобальт (</w:t>
            </w:r>
            <w:proofErr w:type="gramStart"/>
            <w:r w:rsidRPr="00B60528">
              <w:rPr>
                <w:color w:val="000000"/>
                <w:sz w:val="26"/>
                <w:szCs w:val="26"/>
              </w:rPr>
              <w:t>Со</w:t>
            </w:r>
            <w:proofErr w:type="gram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8.1.3. коричневого цвета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8.1.4.зеленого цвета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1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1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8.1.5. розового цвета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 w:val="restart"/>
          </w:tcPr>
          <w:p w:rsidR="00425990" w:rsidRPr="00B60528" w:rsidRDefault="00425990" w:rsidP="003432DC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8.1.6. При нанесении покрытия на </w:t>
            </w:r>
            <w:proofErr w:type="gramStart"/>
            <w:r w:rsidRPr="00B60528">
              <w:rPr>
                <w:color w:val="000000"/>
                <w:sz w:val="26"/>
                <w:szCs w:val="26"/>
              </w:rPr>
              <w:t>углеродистую</w:t>
            </w:r>
            <w:proofErr w:type="gramEnd"/>
            <w:r w:rsidRPr="00B60528">
              <w:rPr>
                <w:color w:val="000000"/>
                <w:sz w:val="26"/>
                <w:szCs w:val="26"/>
              </w:rPr>
              <w:t xml:space="preserve"> и низко-легированные стали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8.1.7. При нанесении покрытия на алюминий и алюминиевые сплавы</w:t>
            </w: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553C7">
        <w:trPr>
          <w:trHeight w:val="69"/>
        </w:trPr>
        <w:tc>
          <w:tcPr>
            <w:tcW w:w="2404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5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06E57">
        <w:trPr>
          <w:trHeight w:val="69"/>
        </w:trPr>
        <w:tc>
          <w:tcPr>
            <w:tcW w:w="9639" w:type="dxa"/>
            <w:gridSpan w:val="11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bCs/>
                <w:color w:val="000000"/>
                <w:sz w:val="26"/>
                <w:szCs w:val="26"/>
              </w:rPr>
              <w:t>9.Полимерные материалы, используемые для лакированной упаковки</w:t>
            </w:r>
          </w:p>
        </w:tc>
      </w:tr>
      <w:tr w:rsidR="00F40195" w:rsidRPr="00B60528" w:rsidTr="005553C7">
        <w:trPr>
          <w:trHeight w:val="69"/>
        </w:trPr>
        <w:tc>
          <w:tcPr>
            <w:tcW w:w="2404" w:type="dxa"/>
            <w:vMerge w:val="restart"/>
          </w:tcPr>
          <w:p w:rsidR="00F40195" w:rsidRPr="00B60528" w:rsidRDefault="00F40195" w:rsidP="00F3531A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9.1. 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Эпокси</w:t>
            </w:r>
            <w:r w:rsidR="00F3531A">
              <w:rPr>
                <w:color w:val="000000"/>
                <w:sz w:val="26"/>
                <w:szCs w:val="26"/>
              </w:rPr>
              <w:t>-</w:t>
            </w:r>
            <w:r w:rsidRPr="00B60528">
              <w:rPr>
                <w:color w:val="000000"/>
                <w:sz w:val="26"/>
                <w:szCs w:val="26"/>
              </w:rPr>
              <w:t>фенольные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лаки</w:t>
            </w:r>
          </w:p>
        </w:tc>
        <w:tc>
          <w:tcPr>
            <w:tcW w:w="2125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60528">
              <w:rPr>
                <w:color w:val="000000"/>
                <w:sz w:val="26"/>
                <w:szCs w:val="26"/>
              </w:rPr>
              <w:t>Эпихлоргидрин</w:t>
            </w:r>
            <w:proofErr w:type="spellEnd"/>
          </w:p>
        </w:tc>
        <w:tc>
          <w:tcPr>
            <w:tcW w:w="1141" w:type="dxa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F40195" w:rsidRPr="00B60528" w:rsidTr="005553C7">
        <w:trPr>
          <w:trHeight w:val="69"/>
        </w:trPr>
        <w:tc>
          <w:tcPr>
            <w:tcW w:w="2404" w:type="dxa"/>
            <w:vMerge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1141" w:type="dxa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845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F40195" w:rsidRPr="00B60528" w:rsidTr="005553C7">
        <w:trPr>
          <w:trHeight w:val="92"/>
        </w:trPr>
        <w:tc>
          <w:tcPr>
            <w:tcW w:w="2404" w:type="dxa"/>
            <w:vMerge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1141" w:type="dxa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845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F40195" w:rsidRPr="00B60528" w:rsidRDefault="00F40195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F40195" w:rsidRPr="00B60528" w:rsidTr="005553C7">
        <w:trPr>
          <w:trHeight w:val="69"/>
        </w:trPr>
        <w:tc>
          <w:tcPr>
            <w:tcW w:w="2404" w:type="dxa"/>
            <w:vMerge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F40195" w:rsidRPr="00B60528" w:rsidRDefault="00F40195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845" w:type="dxa"/>
            <w:gridSpan w:val="2"/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F40195" w:rsidRPr="00B60528" w:rsidTr="005553C7">
        <w:trPr>
          <w:trHeight w:val="69"/>
        </w:trPr>
        <w:tc>
          <w:tcPr>
            <w:tcW w:w="2404" w:type="dxa"/>
            <w:vMerge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F40195" w:rsidRPr="00B60528" w:rsidRDefault="00F40195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1" w:type="dxa"/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845" w:type="dxa"/>
            <w:gridSpan w:val="2"/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F40195" w:rsidRPr="00B60528" w:rsidRDefault="00F40195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F40195" w:rsidRPr="00B60528" w:rsidTr="005553C7">
        <w:trPr>
          <w:trHeight w:val="69"/>
        </w:trPr>
        <w:tc>
          <w:tcPr>
            <w:tcW w:w="2404" w:type="dxa"/>
            <w:vMerge/>
          </w:tcPr>
          <w:p w:rsidR="00F40195" w:rsidRPr="00B60528" w:rsidRDefault="00F40195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  <w:gridSpan w:val="2"/>
          </w:tcPr>
          <w:p w:rsidR="00F40195" w:rsidRPr="00B60528" w:rsidRDefault="00F40195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Ксилолы </w:t>
            </w:r>
          </w:p>
          <w:p w:rsidR="00F40195" w:rsidRPr="00B60528" w:rsidRDefault="00F40195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(смесь изомеров)</w:t>
            </w:r>
          </w:p>
        </w:tc>
        <w:tc>
          <w:tcPr>
            <w:tcW w:w="1141" w:type="dxa"/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45" w:type="dxa"/>
            <w:gridSpan w:val="2"/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134" w:type="dxa"/>
            <w:gridSpan w:val="2"/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7" w:type="dxa"/>
            <w:gridSpan w:val="2"/>
            <w:tcBorders>
              <w:right w:val="single" w:sz="4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</w:tr>
    </w:tbl>
    <w:p w:rsidR="00F40195" w:rsidRDefault="00F40195" w:rsidP="00F40195">
      <w:pPr>
        <w:widowControl/>
        <w:suppressAutoHyphens/>
        <w:rPr>
          <w:bCs/>
          <w:sz w:val="24"/>
          <w:szCs w:val="24"/>
        </w:rPr>
      </w:pPr>
    </w:p>
    <w:p w:rsidR="00F40195" w:rsidRPr="00F40195" w:rsidRDefault="00F40195" w:rsidP="00F40195">
      <w:pPr>
        <w:widowControl/>
        <w:suppressAutoHyphens/>
        <w:rPr>
          <w:bCs/>
          <w:sz w:val="24"/>
          <w:szCs w:val="24"/>
        </w:rPr>
      </w:pPr>
      <w:r w:rsidRPr="00F40195">
        <w:rPr>
          <w:bCs/>
          <w:sz w:val="24"/>
          <w:szCs w:val="24"/>
        </w:rPr>
        <w:t>___________________________</w:t>
      </w:r>
    </w:p>
    <w:p w:rsidR="00F40195" w:rsidRDefault="00F40195" w:rsidP="00F40195">
      <w:pPr>
        <w:ind w:firstLine="709"/>
      </w:pPr>
      <w:r w:rsidRPr="00F40195">
        <w:rPr>
          <w:sz w:val="24"/>
          <w:szCs w:val="24"/>
        </w:rPr>
        <w:t>*</w:t>
      </w:r>
      <w:r w:rsidRPr="00F40195">
        <w:rPr>
          <w:bCs/>
          <w:sz w:val="24"/>
          <w:szCs w:val="24"/>
        </w:rPr>
        <w:t>Норматив указан без учета фонового загрязнения окружающего воздуха.</w:t>
      </w:r>
      <w:r>
        <w:br w:type="page"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8"/>
        <w:gridCol w:w="2091"/>
        <w:gridCol w:w="35"/>
        <w:gridCol w:w="985"/>
        <w:gridCol w:w="7"/>
        <w:gridCol w:w="985"/>
        <w:gridCol w:w="7"/>
        <w:gridCol w:w="1127"/>
        <w:gridCol w:w="7"/>
        <w:gridCol w:w="995"/>
        <w:gridCol w:w="139"/>
        <w:gridCol w:w="853"/>
      </w:tblGrid>
      <w:tr w:rsidR="00F40195" w:rsidRPr="00B60528" w:rsidTr="00AB6A74">
        <w:trPr>
          <w:trHeight w:val="69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195" w:rsidRPr="00B60528" w:rsidRDefault="00F40195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7</w:t>
            </w:r>
          </w:p>
        </w:tc>
      </w:tr>
      <w:tr w:rsidR="002C029B" w:rsidRPr="00B60528" w:rsidTr="00894F31">
        <w:trPr>
          <w:trHeight w:val="69"/>
        </w:trPr>
        <w:tc>
          <w:tcPr>
            <w:tcW w:w="2408" w:type="dxa"/>
            <w:vMerge w:val="restart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31" w:type="dxa"/>
            <w:gridSpan w:val="11"/>
          </w:tcPr>
          <w:p w:rsidR="002C029B" w:rsidRPr="00B60528" w:rsidRDefault="002C029B" w:rsidP="00425990">
            <w:pPr>
              <w:widowControl/>
              <w:suppressAutoHyphens/>
              <w:jc w:val="both"/>
              <w:rPr>
                <w:iCs/>
                <w:sz w:val="26"/>
                <w:szCs w:val="26"/>
              </w:rPr>
            </w:pPr>
            <w:r w:rsidRPr="00B60528">
              <w:rPr>
                <w:iCs/>
                <w:sz w:val="26"/>
                <w:szCs w:val="26"/>
              </w:rPr>
              <w:t>Спирты:</w:t>
            </w:r>
          </w:p>
        </w:tc>
      </w:tr>
      <w:tr w:rsidR="002C029B" w:rsidRPr="00B60528" w:rsidTr="00894F31">
        <w:trPr>
          <w:trHeight w:val="69"/>
        </w:trPr>
        <w:tc>
          <w:tcPr>
            <w:tcW w:w="2408" w:type="dxa"/>
            <w:vMerge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2C029B" w:rsidRPr="00B60528" w:rsidTr="00894F31">
        <w:trPr>
          <w:trHeight w:val="69"/>
        </w:trPr>
        <w:tc>
          <w:tcPr>
            <w:tcW w:w="2408" w:type="dxa"/>
            <w:vMerge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proofErr w:type="spellStart"/>
            <w:r w:rsidRPr="00B60528">
              <w:rPr>
                <w:color w:val="000000"/>
                <w:sz w:val="26"/>
                <w:szCs w:val="26"/>
              </w:rPr>
              <w:t>пропиловый</w:t>
            </w:r>
            <w:proofErr w:type="spellEnd"/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0,300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2C029B" w:rsidRPr="00B60528" w:rsidTr="00894F31">
        <w:trPr>
          <w:trHeight w:val="69"/>
        </w:trPr>
        <w:tc>
          <w:tcPr>
            <w:tcW w:w="2408" w:type="dxa"/>
            <w:vMerge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2C029B" w:rsidRPr="00B60528" w:rsidTr="00894F31">
        <w:trPr>
          <w:trHeight w:val="69"/>
        </w:trPr>
        <w:tc>
          <w:tcPr>
            <w:tcW w:w="2408" w:type="dxa"/>
            <w:vMerge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</w:tr>
      <w:tr w:rsidR="002C029B" w:rsidRPr="00B60528" w:rsidTr="00894F31">
        <w:trPr>
          <w:trHeight w:val="69"/>
        </w:trPr>
        <w:tc>
          <w:tcPr>
            <w:tcW w:w="2408" w:type="dxa"/>
            <w:vMerge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</w:tr>
      <w:tr w:rsidR="002C029B" w:rsidRPr="00B60528" w:rsidTr="00894F31">
        <w:trPr>
          <w:trHeight w:val="69"/>
        </w:trPr>
        <w:tc>
          <w:tcPr>
            <w:tcW w:w="2408" w:type="dxa"/>
            <w:vMerge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Этилбензол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1134" w:type="dxa"/>
            <w:gridSpan w:val="2"/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0,020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2C029B" w:rsidRPr="00B60528" w:rsidRDefault="002C029B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 w:val="restart"/>
          </w:tcPr>
          <w:p w:rsidR="00425990" w:rsidRPr="00B60528" w:rsidRDefault="00425990" w:rsidP="006C3A1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9.2. Фенольно-масляные лаки</w:t>
            </w: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 w:val="restart"/>
          </w:tcPr>
          <w:p w:rsidR="00425990" w:rsidRPr="00B60528" w:rsidRDefault="00425990" w:rsidP="006C3A1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9.3. Белково</w:t>
            </w:r>
            <w:r w:rsidR="006C3A16">
              <w:rPr>
                <w:color w:val="000000"/>
                <w:sz w:val="26"/>
                <w:szCs w:val="26"/>
              </w:rPr>
              <w:t>-</w:t>
            </w:r>
            <w:r w:rsidRPr="00B60528">
              <w:rPr>
                <w:color w:val="000000"/>
                <w:sz w:val="26"/>
                <w:szCs w:val="26"/>
              </w:rPr>
              <w:t>устойчивые эмали, содержащие цинковую пасту</w:t>
            </w: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60528">
              <w:rPr>
                <w:color w:val="000000"/>
                <w:sz w:val="26"/>
                <w:szCs w:val="26"/>
              </w:rPr>
              <w:t>Эпихлоргидрин</w:t>
            </w:r>
            <w:proofErr w:type="spellEnd"/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5990" w:rsidRPr="00B60528" w:rsidTr="00894F31">
        <w:trPr>
          <w:trHeight w:val="80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 w:val="restart"/>
          </w:tcPr>
          <w:p w:rsidR="00425990" w:rsidRPr="00B60528" w:rsidRDefault="00425990" w:rsidP="006C3A16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9.4. 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Винил</w:t>
            </w:r>
            <w:r w:rsidR="006C3A16">
              <w:rPr>
                <w:color w:val="000000"/>
                <w:sz w:val="26"/>
                <w:szCs w:val="26"/>
              </w:rPr>
              <w:t>-</w:t>
            </w:r>
            <w:r w:rsidRPr="00B60528">
              <w:rPr>
                <w:color w:val="000000"/>
                <w:sz w:val="26"/>
                <w:szCs w:val="26"/>
              </w:rPr>
              <w:t>органсоловое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покрытие</w:t>
            </w: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0,003*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Ацетальдегид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Фенол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0,003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Ацетон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0,350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Винилацетат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0,150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ind w:right="-108"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Винил хлористый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0,010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231" w:type="dxa"/>
            <w:gridSpan w:val="11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iCs/>
                <w:color w:val="000000"/>
                <w:sz w:val="26"/>
                <w:szCs w:val="26"/>
              </w:rPr>
            </w:pPr>
            <w:r w:rsidRPr="00B60528">
              <w:rPr>
                <w:iCs/>
                <w:color w:val="000000"/>
                <w:sz w:val="26"/>
                <w:szCs w:val="26"/>
              </w:rPr>
              <w:t>Спирты: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метиловый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0,500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изопропиловый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0,600</w:t>
            </w:r>
          </w:p>
        </w:tc>
        <w:tc>
          <w:tcPr>
            <w:tcW w:w="85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бутиловый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85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3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изобутиловый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0,100</w:t>
            </w:r>
          </w:p>
        </w:tc>
        <w:tc>
          <w:tcPr>
            <w:tcW w:w="85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Ксилолы </w:t>
            </w:r>
          </w:p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(смесь изомеров)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0,200</w:t>
            </w:r>
          </w:p>
        </w:tc>
        <w:tc>
          <w:tcPr>
            <w:tcW w:w="85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06E57">
        <w:trPr>
          <w:trHeight w:val="69"/>
        </w:trPr>
        <w:tc>
          <w:tcPr>
            <w:tcW w:w="9639" w:type="dxa"/>
            <w:gridSpan w:val="12"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Дополнительно следует определять: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</w:tcPr>
          <w:p w:rsidR="00425990" w:rsidRPr="00B61019" w:rsidRDefault="00425990" w:rsidP="005553C7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B61019">
              <w:rPr>
                <w:color w:val="000000"/>
                <w:sz w:val="24"/>
                <w:szCs w:val="24"/>
              </w:rPr>
              <w:t xml:space="preserve">9.4.1. при </w:t>
            </w:r>
            <w:proofErr w:type="spellStart"/>
            <w:r w:rsidRPr="00B61019">
              <w:rPr>
                <w:color w:val="000000"/>
                <w:sz w:val="24"/>
                <w:szCs w:val="24"/>
              </w:rPr>
              <w:t>пигментировании</w:t>
            </w:r>
            <w:proofErr w:type="spellEnd"/>
            <w:r w:rsidRPr="00B61019">
              <w:rPr>
                <w:color w:val="000000"/>
                <w:sz w:val="24"/>
                <w:szCs w:val="24"/>
              </w:rPr>
              <w:t xml:space="preserve"> лака алюминиевой пудрой</w:t>
            </w: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</w:tcPr>
          <w:p w:rsidR="00425990" w:rsidRPr="00B61019" w:rsidRDefault="00425990" w:rsidP="005553C7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B61019">
              <w:rPr>
                <w:color w:val="000000"/>
                <w:sz w:val="24"/>
                <w:szCs w:val="24"/>
              </w:rPr>
              <w:t>9.4.2. при изготовлении тары из алюминия, алюминиевых сплавов</w:t>
            </w: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506E57">
        <w:trPr>
          <w:trHeight w:val="69"/>
        </w:trPr>
        <w:tc>
          <w:tcPr>
            <w:tcW w:w="9639" w:type="dxa"/>
            <w:gridSpan w:val="1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bCs/>
                <w:sz w:val="26"/>
                <w:szCs w:val="26"/>
              </w:rPr>
              <w:t>10. Фильтровальные неорганические материалы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10.1. Кизельгуры</w:t>
            </w: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894F31">
        <w:trPr>
          <w:trHeight w:val="69"/>
        </w:trPr>
        <w:tc>
          <w:tcPr>
            <w:tcW w:w="240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2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B60528">
        <w:trPr>
          <w:trHeight w:val="145"/>
        </w:trPr>
        <w:tc>
          <w:tcPr>
            <w:tcW w:w="2408" w:type="dxa"/>
            <w:vMerge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2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B60528" w:rsidRPr="00B60528" w:rsidRDefault="00B60528" w:rsidP="00B60528">
      <w:pPr>
        <w:widowControl/>
        <w:suppressAutoHyphens/>
        <w:rPr>
          <w:bCs/>
          <w:sz w:val="24"/>
          <w:szCs w:val="24"/>
        </w:rPr>
      </w:pPr>
      <w:r w:rsidRPr="00B60528">
        <w:rPr>
          <w:bCs/>
          <w:sz w:val="24"/>
          <w:szCs w:val="24"/>
        </w:rPr>
        <w:t>___________________________</w:t>
      </w:r>
    </w:p>
    <w:p w:rsidR="00B60528" w:rsidRDefault="00B60528" w:rsidP="00A64611">
      <w:pPr>
        <w:ind w:firstLine="709"/>
      </w:pPr>
      <w:r w:rsidRPr="00B60528">
        <w:rPr>
          <w:sz w:val="24"/>
          <w:szCs w:val="24"/>
        </w:rPr>
        <w:t>*</w:t>
      </w:r>
      <w:r w:rsidRPr="00B60528">
        <w:rPr>
          <w:bCs/>
          <w:sz w:val="24"/>
          <w:szCs w:val="24"/>
        </w:rPr>
        <w:t xml:space="preserve">Норматив указан без учета фонового загрязнения окружающего воздуха. </w:t>
      </w:r>
      <w:r>
        <w:br w:type="page"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6"/>
        <w:gridCol w:w="2126"/>
        <w:gridCol w:w="1138"/>
        <w:gridCol w:w="993"/>
        <w:gridCol w:w="978"/>
        <w:gridCol w:w="9"/>
        <w:gridCol w:w="995"/>
        <w:gridCol w:w="994"/>
      </w:tblGrid>
      <w:tr w:rsidR="00B60528" w:rsidRPr="00B60528" w:rsidTr="000A4575">
        <w:trPr>
          <w:trHeight w:val="69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4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7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 w:val="restart"/>
            <w:tcBorders>
              <w:top w:val="single" w:sz="4" w:space="0" w:color="auto"/>
            </w:tcBorders>
          </w:tcPr>
          <w:p w:rsidR="00B60528" w:rsidRPr="00B60528" w:rsidRDefault="00B60528" w:rsidP="00425990">
            <w:pPr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10.2. Перлиты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10,00</w:t>
            </w:r>
            <w:r w:rsidR="000A4575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right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3" w:type="dxa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8" w:type="dxa"/>
            <w:vMerge w:val="restart"/>
          </w:tcPr>
          <w:p w:rsidR="00B60528" w:rsidRPr="00B60528" w:rsidRDefault="00B60528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B60528" w:rsidRPr="00B60528" w:rsidRDefault="00B60528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8" w:type="dxa"/>
            <w:vMerge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3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993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B60528" w:rsidRPr="00B60528" w:rsidTr="000A4575">
        <w:trPr>
          <w:trHeight w:val="69"/>
        </w:trPr>
        <w:tc>
          <w:tcPr>
            <w:tcW w:w="2406" w:type="dxa"/>
            <w:vMerge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B60528" w:rsidRPr="00B60528" w:rsidRDefault="00B60528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B60528" w:rsidRPr="00B60528" w:rsidRDefault="00B60528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A94F77" w:rsidRPr="00B60528" w:rsidTr="004B41A9">
        <w:trPr>
          <w:trHeight w:val="69"/>
        </w:trPr>
        <w:tc>
          <w:tcPr>
            <w:tcW w:w="9639" w:type="dxa"/>
            <w:gridSpan w:val="8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B60528">
              <w:rPr>
                <w:bCs/>
                <w:sz w:val="26"/>
                <w:szCs w:val="26"/>
              </w:rPr>
              <w:t>11. Металлы, сплавы</w:t>
            </w:r>
          </w:p>
        </w:tc>
      </w:tr>
      <w:tr w:rsidR="00A94F77" w:rsidRPr="00B60528" w:rsidTr="000A4575">
        <w:trPr>
          <w:trHeight w:val="69"/>
        </w:trPr>
        <w:tc>
          <w:tcPr>
            <w:tcW w:w="2406" w:type="dxa"/>
            <w:vMerge w:val="restart"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11.1. Чугун</w:t>
            </w:r>
          </w:p>
        </w:tc>
        <w:tc>
          <w:tcPr>
            <w:tcW w:w="2126" w:type="dxa"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A94F77" w:rsidRPr="00B60528" w:rsidTr="000A4575">
        <w:trPr>
          <w:trHeight w:val="69"/>
        </w:trPr>
        <w:tc>
          <w:tcPr>
            <w:tcW w:w="2406" w:type="dxa"/>
            <w:vMerge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8" w:type="dxa"/>
            <w:vMerge w:val="restart"/>
          </w:tcPr>
          <w:p w:rsidR="00A94F77" w:rsidRPr="00B60528" w:rsidRDefault="00A94F77" w:rsidP="004B41A9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A94F77" w:rsidRPr="00B60528" w:rsidRDefault="00A94F77" w:rsidP="004B41A9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A94F77" w:rsidRPr="00B60528" w:rsidTr="000A4575">
        <w:trPr>
          <w:trHeight w:val="69"/>
        </w:trPr>
        <w:tc>
          <w:tcPr>
            <w:tcW w:w="2406" w:type="dxa"/>
            <w:vMerge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8" w:type="dxa"/>
            <w:vMerge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A94F77" w:rsidRPr="00B60528" w:rsidTr="000A4575">
        <w:trPr>
          <w:trHeight w:val="69"/>
        </w:trPr>
        <w:tc>
          <w:tcPr>
            <w:tcW w:w="2406" w:type="dxa"/>
            <w:vMerge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Никель (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Ni</w:t>
            </w:r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A94F77" w:rsidRPr="00B60528" w:rsidTr="000A4575">
        <w:trPr>
          <w:trHeight w:val="69"/>
        </w:trPr>
        <w:tc>
          <w:tcPr>
            <w:tcW w:w="2406" w:type="dxa"/>
            <w:vMerge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A94F77" w:rsidRPr="00B60528" w:rsidRDefault="00A94F77" w:rsidP="004B41A9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</w:tcPr>
          <w:p w:rsidR="00A94F77" w:rsidRPr="00B60528" w:rsidRDefault="00A94F77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 w:val="restart"/>
          </w:tcPr>
          <w:p w:rsidR="00425990" w:rsidRPr="00B60528" w:rsidRDefault="00425990" w:rsidP="005E6021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11.2. Сталь углеродистая</w:t>
            </w: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  <w:lang w:val="en-US"/>
              </w:rPr>
              <w:t>c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уммарно</w:t>
            </w:r>
            <w:proofErr w:type="spellEnd"/>
            <w:r w:rsidRPr="00B60528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Никель (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Ni</w:t>
            </w:r>
            <w:r w:rsidRPr="00B60528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11.3. Стали </w:t>
            </w:r>
            <w:proofErr w:type="spellStart"/>
            <w:proofErr w:type="gramStart"/>
            <w:r w:rsidRPr="00B60528">
              <w:rPr>
                <w:color w:val="000000"/>
                <w:sz w:val="26"/>
                <w:szCs w:val="26"/>
              </w:rPr>
              <w:t>низколегирован</w:t>
            </w:r>
            <w:r w:rsidR="00B60528">
              <w:rPr>
                <w:color w:val="000000"/>
                <w:sz w:val="26"/>
                <w:szCs w:val="26"/>
              </w:rPr>
              <w:t>-</w:t>
            </w:r>
            <w:r w:rsidRPr="00B60528">
              <w:rPr>
                <w:color w:val="000000"/>
                <w:sz w:val="26"/>
                <w:szCs w:val="26"/>
              </w:rPr>
              <w:t>ные</w:t>
            </w:r>
            <w:proofErr w:type="spellEnd"/>
            <w:proofErr w:type="gramEnd"/>
          </w:p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8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Никель (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Ni</w:t>
            </w:r>
            <w:r w:rsidRPr="00B60528">
              <w:rPr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  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11.4. Сталь углеродистая качественная</w:t>
            </w: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8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11.5. Сталь хромистая</w:t>
            </w: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8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11.6. Сталь хромокремнистая</w:t>
            </w: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0,100  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8" w:type="dxa"/>
            <w:vMerge w:val="restart"/>
          </w:tcPr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B60528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8" w:type="dxa"/>
            <w:vMerge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B60528" w:rsidTr="000A4575">
        <w:trPr>
          <w:trHeight w:val="69"/>
        </w:trPr>
        <w:tc>
          <w:tcPr>
            <w:tcW w:w="2406" w:type="dxa"/>
            <w:vMerge/>
          </w:tcPr>
          <w:p w:rsidR="00425990" w:rsidRPr="00B60528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425990" w:rsidRPr="00B60528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25990" w:rsidRPr="00B60528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10,00</w:t>
            </w:r>
            <w:r w:rsidR="000A4575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7" w:type="dxa"/>
            <w:gridSpan w:val="2"/>
          </w:tcPr>
          <w:p w:rsidR="00425990" w:rsidRPr="00B60528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B60528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D6391A" w:rsidRDefault="00D6391A">
      <w:r>
        <w:br w:type="page"/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0"/>
        <w:gridCol w:w="2125"/>
        <w:gridCol w:w="1144"/>
        <w:gridCol w:w="994"/>
        <w:gridCol w:w="983"/>
        <w:gridCol w:w="1001"/>
        <w:gridCol w:w="132"/>
        <w:gridCol w:w="860"/>
      </w:tblGrid>
      <w:tr w:rsidR="00D6391A" w:rsidRPr="00D6391A" w:rsidTr="00577DF4">
        <w:trPr>
          <w:trHeight w:val="69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391A" w:rsidRPr="00D6391A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6391A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A" w:rsidRPr="00D6391A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6391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A" w:rsidRPr="00D6391A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6391A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A" w:rsidRPr="00D6391A" w:rsidRDefault="00D6391A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6391A">
              <w:rPr>
                <w:sz w:val="26"/>
                <w:szCs w:val="26"/>
              </w:rPr>
              <w:t>4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A" w:rsidRPr="00D6391A" w:rsidRDefault="00D6391A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6391A">
              <w:rPr>
                <w:sz w:val="26"/>
                <w:szCs w:val="26"/>
              </w:rPr>
              <w:t>5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A" w:rsidRPr="00D6391A" w:rsidRDefault="00D6391A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6391A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A" w:rsidRPr="00D6391A" w:rsidRDefault="00D6391A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6391A">
              <w:rPr>
                <w:sz w:val="26"/>
                <w:szCs w:val="26"/>
              </w:rPr>
              <w:t>7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 w:val="restart"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11.7. Сталь хромованадиевая</w:t>
            </w:r>
          </w:p>
        </w:tc>
        <w:tc>
          <w:tcPr>
            <w:tcW w:w="2123" w:type="dxa"/>
          </w:tcPr>
          <w:p w:rsidR="00D6391A" w:rsidRPr="00B60528" w:rsidRDefault="00D6391A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44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83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AB6A74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</w:tcPr>
          <w:p w:rsidR="00D6391A" w:rsidRPr="00B60528" w:rsidRDefault="00D6391A" w:rsidP="00AB6A74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D6391A" w:rsidRPr="00B60528" w:rsidRDefault="00D6391A" w:rsidP="00AB6A74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Ванадий (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V</w:t>
            </w:r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 w:val="restart"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11.8. Сталь 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хромникилевая</w:t>
            </w:r>
            <w:proofErr w:type="spellEnd"/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D6391A" w:rsidRPr="00B60528" w:rsidRDefault="00D6391A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D6391A" w:rsidRPr="00B60528" w:rsidRDefault="00D6391A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Никель (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Ni</w:t>
            </w:r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 w:val="restart"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 xml:space="preserve">11.9. Сталь </w:t>
            </w:r>
            <w:proofErr w:type="gramStart"/>
            <w:r w:rsidRPr="00B60528">
              <w:rPr>
                <w:color w:val="000000"/>
                <w:sz w:val="26"/>
                <w:szCs w:val="26"/>
              </w:rPr>
              <w:t>хром-марганцевая</w:t>
            </w:r>
            <w:proofErr w:type="gramEnd"/>
            <w:r w:rsidRPr="00B6052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D6391A" w:rsidRPr="00B60528" w:rsidRDefault="00D6391A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суммарно</w:t>
            </w:r>
          </w:p>
          <w:p w:rsidR="00D6391A" w:rsidRPr="00B60528" w:rsidRDefault="00D6391A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0,10</w:t>
            </w:r>
            <w:r w:rsidRPr="00B60528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D6391A" w:rsidRPr="00B60528" w:rsidTr="00577DF4">
        <w:trPr>
          <w:trHeight w:val="69"/>
        </w:trPr>
        <w:tc>
          <w:tcPr>
            <w:tcW w:w="2402" w:type="dxa"/>
            <w:vMerge/>
          </w:tcPr>
          <w:p w:rsidR="00D6391A" w:rsidRPr="00B60528" w:rsidRDefault="00D6391A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D6391A" w:rsidRPr="00B60528" w:rsidRDefault="00D6391A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B60528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B60528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D6391A" w:rsidRPr="00B60528" w:rsidRDefault="00D6391A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B60528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58"/>
        </w:trPr>
        <w:tc>
          <w:tcPr>
            <w:tcW w:w="2402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11.10. Сталь хром-марганцево</w:t>
            </w:r>
            <w:r w:rsidR="00D43C7D">
              <w:rPr>
                <w:color w:val="000000"/>
                <w:sz w:val="26"/>
                <w:szCs w:val="26"/>
              </w:rPr>
              <w:t>-</w:t>
            </w:r>
            <w:r w:rsidRPr="00D43C7D">
              <w:rPr>
                <w:color w:val="000000"/>
                <w:sz w:val="26"/>
                <w:szCs w:val="26"/>
              </w:rPr>
              <w:t>титановая</w:t>
            </w: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)  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11.11. Сталь кремнемарганцевая и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хромкремне-марганцевая</w:t>
            </w:r>
            <w:proofErr w:type="spellEnd"/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10,00</w:t>
            </w:r>
            <w:r w:rsidR="00BA0FD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11.12. Сталь </w:t>
            </w:r>
            <w:proofErr w:type="gramStart"/>
            <w:r w:rsidRPr="00D43C7D">
              <w:rPr>
                <w:color w:val="000000"/>
                <w:sz w:val="26"/>
                <w:szCs w:val="26"/>
              </w:rPr>
              <w:t>хромо</w:t>
            </w:r>
            <w:r w:rsidR="00F53852">
              <w:rPr>
                <w:color w:val="000000"/>
                <w:sz w:val="26"/>
                <w:szCs w:val="26"/>
              </w:rPr>
              <w:t>-</w:t>
            </w:r>
            <w:r w:rsidRPr="00D43C7D">
              <w:rPr>
                <w:color w:val="000000"/>
                <w:sz w:val="26"/>
                <w:szCs w:val="26"/>
              </w:rPr>
              <w:t>молибденовая</w:t>
            </w:r>
            <w:proofErr w:type="gramEnd"/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11.13. Сталь </w:t>
            </w:r>
            <w:proofErr w:type="spellStart"/>
            <w:proofErr w:type="gramStart"/>
            <w:r w:rsidRPr="00D43C7D">
              <w:rPr>
                <w:color w:val="000000"/>
                <w:sz w:val="26"/>
                <w:szCs w:val="26"/>
              </w:rPr>
              <w:t>хромоникеле</w:t>
            </w:r>
            <w:r w:rsidR="00F53852">
              <w:rPr>
                <w:color w:val="000000"/>
                <w:sz w:val="26"/>
                <w:szCs w:val="26"/>
              </w:rPr>
              <w:t>-</w:t>
            </w:r>
            <w:r w:rsidRPr="00D43C7D">
              <w:rPr>
                <w:color w:val="000000"/>
                <w:sz w:val="26"/>
                <w:szCs w:val="26"/>
              </w:rPr>
              <w:t>вольфрамовая</w:t>
            </w:r>
            <w:proofErr w:type="spellEnd"/>
            <w:proofErr w:type="gramEnd"/>
            <w:r w:rsidRPr="00D43C7D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хромоникеле</w:t>
            </w:r>
            <w:r w:rsidR="00F53852">
              <w:rPr>
                <w:color w:val="000000"/>
                <w:sz w:val="26"/>
                <w:szCs w:val="26"/>
              </w:rPr>
              <w:t>-</w:t>
            </w:r>
            <w:r w:rsidRPr="00D43C7D">
              <w:rPr>
                <w:color w:val="000000"/>
                <w:sz w:val="26"/>
                <w:szCs w:val="26"/>
              </w:rPr>
              <w:t>молибденовая</w:t>
            </w:r>
            <w:proofErr w:type="spellEnd"/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Вольфрам (W)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11.14. Сталь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хромомолибден-алюминиевая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и хромово</w:t>
            </w:r>
            <w:r w:rsidR="00194C05">
              <w:rPr>
                <w:color w:val="000000"/>
                <w:sz w:val="26"/>
                <w:szCs w:val="26"/>
              </w:rPr>
              <w:t>-</w:t>
            </w:r>
            <w:r w:rsidRPr="00D43C7D">
              <w:rPr>
                <w:color w:val="000000"/>
                <w:sz w:val="26"/>
                <w:szCs w:val="26"/>
              </w:rPr>
              <w:t>алюминиевая</w:t>
            </w: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  <w:r w:rsidRPr="00D43C7D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0,500  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1253" w:rsidRPr="00D43C7D" w:rsidRDefault="00194C05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>
              <w:lastRenderedPageBreak/>
              <w:br w:type="page"/>
            </w:r>
            <w:r w:rsidR="00F91253" w:rsidRPr="00D43C7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253" w:rsidRPr="00D43C7D" w:rsidRDefault="00F9125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253" w:rsidRPr="00D43C7D" w:rsidRDefault="00F9125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253" w:rsidRPr="00D43C7D" w:rsidRDefault="00F9125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4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253" w:rsidRPr="00D43C7D" w:rsidRDefault="00F9125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5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253" w:rsidRPr="00D43C7D" w:rsidRDefault="00F9125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253" w:rsidRPr="00D43C7D" w:rsidRDefault="00F9125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7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11.15. Сталь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хромникеле</w:t>
            </w:r>
            <w:r w:rsidR="00194C05">
              <w:rPr>
                <w:color w:val="000000"/>
                <w:sz w:val="26"/>
                <w:szCs w:val="26"/>
              </w:rPr>
              <w:t>-</w:t>
            </w:r>
            <w:r w:rsidRPr="00D43C7D">
              <w:rPr>
                <w:color w:val="000000"/>
                <w:sz w:val="26"/>
                <w:szCs w:val="26"/>
              </w:rPr>
              <w:t>вольфрамо-ванадиевая</w:t>
            </w:r>
            <w:proofErr w:type="spellEnd"/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77DF4">
        <w:trPr>
          <w:trHeight w:val="69"/>
        </w:trPr>
        <w:tc>
          <w:tcPr>
            <w:tcW w:w="2402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AB6A74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AB6A74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  <w:r w:rsidRPr="00D43C7D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Ванадий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V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0.100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Вольфрам (W)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11.16. Сталь качественная рессорно-пружинистая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горячекатанная</w:t>
            </w:r>
            <w:proofErr w:type="spellEnd"/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  <w:r w:rsidRPr="00D43C7D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11.17. Сталь коррозионно-стойкая и жаростойкая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  <w:r w:rsidRPr="00D43C7D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 w:val="restart"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11.18. Сталь низколегированная жаропрочная перлитного класса </w:t>
            </w: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1A0F14" w:rsidRPr="00D43C7D" w:rsidRDefault="001A0F14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1A0F14" w:rsidRPr="00D43C7D" w:rsidRDefault="001A0F14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  <w:r w:rsidRPr="00D43C7D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Ванадий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V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A0F14" w:rsidRPr="00D43C7D" w:rsidTr="00577DF4">
        <w:trPr>
          <w:trHeight w:val="69"/>
        </w:trPr>
        <w:tc>
          <w:tcPr>
            <w:tcW w:w="2402" w:type="dxa"/>
            <w:vMerge/>
          </w:tcPr>
          <w:p w:rsidR="001A0F14" w:rsidRPr="00D43C7D" w:rsidRDefault="001A0F14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1A0F14" w:rsidRPr="00D43C7D" w:rsidRDefault="001A0F14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)    </w:t>
            </w:r>
          </w:p>
        </w:tc>
        <w:tc>
          <w:tcPr>
            <w:tcW w:w="114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1,000  </w:t>
            </w:r>
          </w:p>
        </w:tc>
        <w:tc>
          <w:tcPr>
            <w:tcW w:w="994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1A0F14" w:rsidRPr="00D43C7D" w:rsidRDefault="001A0F14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11.19. Стали жаропрочные </w:t>
            </w:r>
            <w:proofErr w:type="gramStart"/>
            <w:r w:rsidRPr="00D43C7D">
              <w:rPr>
                <w:color w:val="000000"/>
                <w:sz w:val="26"/>
                <w:szCs w:val="26"/>
              </w:rPr>
              <w:t>мартенситного</w:t>
            </w:r>
            <w:proofErr w:type="gramEnd"/>
            <w:r w:rsidRPr="00D43C7D"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мартенсито-ферритного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классов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  <w:r w:rsidRPr="00D43C7D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Ванадий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V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Вольфрам (W)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11.20. Стали жаропрочные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аустенитного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класса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  <w:r w:rsidRPr="00D43C7D">
              <w:rPr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Вольфрам (W)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Ниобий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Nb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0,010</w:t>
            </w:r>
            <w:r w:rsidR="00BA0FD9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577DF4" w:rsidRDefault="00F91253" w:rsidP="009E55F3">
            <w:pPr>
              <w:widowControl/>
              <w:suppressAutoHyphens/>
              <w:rPr>
                <w:color w:val="000000"/>
                <w:sz w:val="24"/>
                <w:szCs w:val="24"/>
              </w:rPr>
            </w:pPr>
            <w:r w:rsidRPr="00577DF4">
              <w:rPr>
                <w:color w:val="000000"/>
                <w:sz w:val="24"/>
                <w:szCs w:val="24"/>
              </w:rPr>
              <w:t>11.21. Сплавы на железоникелевой основе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9E55F3" w:rsidRPr="00D43C7D" w:rsidTr="00577DF4">
        <w:trPr>
          <w:trHeight w:val="69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55F3" w:rsidRPr="00D43C7D" w:rsidRDefault="009E55F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F3" w:rsidRPr="00D43C7D" w:rsidRDefault="009E55F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F3" w:rsidRPr="00D43C7D" w:rsidRDefault="009E55F3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F3" w:rsidRPr="00D43C7D" w:rsidRDefault="009E55F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4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F3" w:rsidRPr="00D43C7D" w:rsidRDefault="009E55F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5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F3" w:rsidRPr="00D43C7D" w:rsidRDefault="009E55F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55F3" w:rsidRPr="00D43C7D" w:rsidRDefault="009E55F3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7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9E55F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Вольфрам (W)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11.22. Сплавы на никелевой основе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  <w:lang w:val="en-US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Вольфрам (W)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Ниобий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Nb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0,010</w:t>
            </w:r>
            <w:r w:rsidR="006C139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  <w:tcBorders>
              <w:bottom w:val="single" w:sz="6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  <w:tcBorders>
              <w:bottom w:val="single" w:sz="6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  <w:tcBorders>
              <w:bottom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11.23. Медь</w:t>
            </w: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  <w:tcBorders>
              <w:top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Сурьма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3" w:type="dxa"/>
            <w:tcBorders>
              <w:top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Мышьяк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As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11.24. Латунь (сплав меди с цинком) </w:t>
            </w:r>
            <w:proofErr w:type="gramStart"/>
            <w:r w:rsidRPr="00D43C7D">
              <w:rPr>
                <w:color w:val="000000"/>
                <w:sz w:val="26"/>
                <w:szCs w:val="26"/>
              </w:rPr>
              <w:t>простые</w:t>
            </w:r>
            <w:proofErr w:type="gramEnd"/>
            <w:r w:rsidRPr="00D43C7D">
              <w:rPr>
                <w:color w:val="000000"/>
                <w:sz w:val="26"/>
                <w:szCs w:val="26"/>
              </w:rPr>
              <w:t xml:space="preserve"> деформируемые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11.24.1. специальные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Олово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2,00</w:t>
            </w:r>
            <w:r w:rsidR="006C139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11.24.2. литейные 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10,00</w:t>
            </w:r>
            <w:r w:rsidR="006C139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Олово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2,00</w:t>
            </w:r>
            <w:r w:rsidR="006C139A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11.24.3. вторичные</w:t>
            </w: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77DF4">
        <w:trPr>
          <w:trHeight w:val="69"/>
        </w:trPr>
        <w:tc>
          <w:tcPr>
            <w:tcW w:w="2402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3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75B40" w:rsidRPr="00D43C7D" w:rsidTr="00AB6A74">
        <w:trPr>
          <w:trHeight w:val="6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B40" w:rsidRPr="00D43C7D" w:rsidRDefault="00175B40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>
              <w:lastRenderedPageBreak/>
              <w:br w:type="page"/>
            </w:r>
            <w:r w:rsidRPr="00D43C7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D43C7D" w:rsidRDefault="00175B40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D43C7D" w:rsidRDefault="00175B40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D43C7D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4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D43C7D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5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D43C7D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D43C7D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7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Олово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11.25. Бронзы оловянные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Олово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11.25.1.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безоловянные</w:t>
            </w:r>
            <w:proofErr w:type="spellEnd"/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Бериллий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Be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0,0002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06E57">
        <w:trPr>
          <w:trHeight w:val="69"/>
        </w:trPr>
        <w:tc>
          <w:tcPr>
            <w:tcW w:w="9639" w:type="dxa"/>
            <w:gridSpan w:val="8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11.26. Медно-никелевые сплавы.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11.26.1. мельхиор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1,000  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11.26.2. нейзильбер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11.26.3. нейзильбер свинцовый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175B40">
        <w:trPr>
          <w:trHeight w:val="15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506E57">
        <w:trPr>
          <w:trHeight w:val="69"/>
        </w:trPr>
        <w:tc>
          <w:tcPr>
            <w:tcW w:w="9639" w:type="dxa"/>
            <w:gridSpan w:val="8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11.27. Никелевые сплавы.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11.27.1. никель кремнистый 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10,000   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11.27.2. никель марганцевый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11.27.3. алюмель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10,000   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11.27.4. хромель </w:t>
            </w: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44" w:type="dxa"/>
            <w:vMerge w:val="restart"/>
          </w:tcPr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F91253" w:rsidRPr="00D43C7D" w:rsidRDefault="00F91253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91253" w:rsidRPr="00D43C7D" w:rsidTr="00D3572D">
        <w:trPr>
          <w:trHeight w:val="69"/>
        </w:trPr>
        <w:tc>
          <w:tcPr>
            <w:tcW w:w="2400" w:type="dxa"/>
            <w:vMerge/>
          </w:tcPr>
          <w:p w:rsidR="00F91253" w:rsidRPr="00D43C7D" w:rsidRDefault="00F91253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5" w:type="dxa"/>
          </w:tcPr>
          <w:p w:rsidR="00F91253" w:rsidRPr="00D43C7D" w:rsidRDefault="00F91253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44" w:type="dxa"/>
            <w:vMerge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4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33" w:type="dxa"/>
            <w:gridSpan w:val="2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860" w:type="dxa"/>
          </w:tcPr>
          <w:p w:rsidR="00F91253" w:rsidRPr="00D43C7D" w:rsidRDefault="00F91253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</w:tbl>
    <w:p w:rsidR="0015241C" w:rsidRDefault="0015241C"/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08"/>
        <w:gridCol w:w="2128"/>
        <w:gridCol w:w="990"/>
        <w:gridCol w:w="144"/>
        <w:gridCol w:w="993"/>
        <w:gridCol w:w="982"/>
        <w:gridCol w:w="7"/>
        <w:gridCol w:w="995"/>
        <w:gridCol w:w="992"/>
      </w:tblGrid>
      <w:tr w:rsidR="0015241C" w:rsidRPr="00175B40" w:rsidTr="008E437C">
        <w:trPr>
          <w:trHeight w:val="69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41C" w:rsidRPr="00175B40" w:rsidRDefault="0015241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75B4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1C" w:rsidRPr="00175B40" w:rsidRDefault="0015241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75B4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1C" w:rsidRPr="00175B40" w:rsidRDefault="0015241C" w:rsidP="004B41A9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75B4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1C" w:rsidRPr="00175B40" w:rsidRDefault="0015241C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1C" w:rsidRPr="00175B40" w:rsidRDefault="0015241C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1C" w:rsidRPr="00175B40" w:rsidRDefault="0015241C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41C" w:rsidRPr="00175B40" w:rsidRDefault="0015241C" w:rsidP="004B41A9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7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11.27.5.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монель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11.27.6. нихром 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4" w:type="dxa"/>
            <w:gridSpan w:val="2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4" w:type="dxa"/>
            <w:gridSpan w:val="2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)   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11.27.7.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ферронихром</w:t>
            </w:r>
            <w:proofErr w:type="spellEnd"/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Никель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Ni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4" w:type="dxa"/>
            <w:gridSpan w:val="2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4" w:type="dxa"/>
            <w:gridSpan w:val="2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06E57">
        <w:trPr>
          <w:trHeight w:val="69"/>
        </w:trPr>
        <w:tc>
          <w:tcPr>
            <w:tcW w:w="9639" w:type="dxa"/>
            <w:gridSpan w:val="9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11.28. Припои.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11.28.1. оловянно-свинцовые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Олово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 xml:space="preserve">11.28.2. 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свинцово-серебрянные</w:t>
            </w:r>
            <w:proofErr w:type="spellEnd"/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Серебро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Ag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0,050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11.29. Цинк и его сплавы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Свинец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Pb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0,030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Кадмий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Cd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0,001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06E57">
        <w:trPr>
          <w:trHeight w:val="69"/>
        </w:trPr>
        <w:tc>
          <w:tcPr>
            <w:tcW w:w="9639" w:type="dxa"/>
            <w:gridSpan w:val="9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11.30. Алюминий первичный: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11.30.1. особой чистоты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11.30.2. высокой чистоты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11.30.3. технической чистоты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06E57">
        <w:trPr>
          <w:trHeight w:val="69"/>
        </w:trPr>
        <w:tc>
          <w:tcPr>
            <w:tcW w:w="9639" w:type="dxa"/>
            <w:gridSpan w:val="9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11.31. Сплавы алюминия: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11.31.1. деформируемые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Ванадий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V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175B40" w:rsidRPr="00175B40" w:rsidTr="00175B40">
        <w:trPr>
          <w:trHeight w:val="69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B40" w:rsidRPr="00175B40" w:rsidRDefault="00175B40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75B4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175B40" w:rsidRDefault="00175B40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75B4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175B40" w:rsidRDefault="00175B40" w:rsidP="00AB6A74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175B4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175B40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175B40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175B40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B40" w:rsidRPr="00175B40" w:rsidRDefault="00175B40" w:rsidP="00AB6A74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7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175B4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>
              <w:br w:type="page"/>
            </w:r>
            <w:r w:rsidR="00425990" w:rsidRPr="00D43C7D">
              <w:rPr>
                <w:color w:val="000000"/>
                <w:sz w:val="26"/>
                <w:szCs w:val="26"/>
              </w:rPr>
              <w:t>11.31.2. литейные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Медь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Cu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Цинк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Zn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11.32. Титан технический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Кремний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Si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10,000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11.33. Сплавы титана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Титан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Ti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Алюминий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Al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0,500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3+)</w:t>
            </w:r>
          </w:p>
        </w:tc>
        <w:tc>
          <w:tcPr>
            <w:tcW w:w="1134" w:type="dxa"/>
            <w:gridSpan w:val="2"/>
            <w:vMerge w:val="restart"/>
          </w:tcPr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суммарно</w:t>
            </w:r>
          </w:p>
          <w:p w:rsidR="00425990" w:rsidRPr="00D43C7D" w:rsidRDefault="00425990" w:rsidP="00425990">
            <w:pPr>
              <w:widowControl/>
              <w:suppressAutoHyphens/>
              <w:ind w:left="-108" w:right="-109"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Хром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Cr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 xml:space="preserve"> 6+)</w:t>
            </w:r>
          </w:p>
        </w:tc>
        <w:tc>
          <w:tcPr>
            <w:tcW w:w="1134" w:type="dxa"/>
            <w:gridSpan w:val="2"/>
            <w:vMerge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Молибден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Mo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0,250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Марганец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Mn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Ванадий (</w:t>
            </w:r>
            <w:r w:rsidRPr="00D43C7D">
              <w:rPr>
                <w:color w:val="000000"/>
                <w:sz w:val="26"/>
                <w:szCs w:val="26"/>
                <w:lang w:val="en-US"/>
              </w:rPr>
              <w:t>V</w:t>
            </w:r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0,100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175B40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Железо (</w:t>
            </w:r>
            <w:proofErr w:type="spellStart"/>
            <w:r w:rsidRPr="00D43C7D">
              <w:rPr>
                <w:color w:val="000000"/>
                <w:sz w:val="26"/>
                <w:szCs w:val="26"/>
              </w:rPr>
              <w:t>Fe</w:t>
            </w:r>
            <w:proofErr w:type="spellEnd"/>
            <w:r w:rsidRPr="00D43C7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0,300</w:t>
            </w:r>
          </w:p>
        </w:tc>
        <w:tc>
          <w:tcPr>
            <w:tcW w:w="993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D43C7D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5990" w:rsidRPr="00D43C7D" w:rsidTr="00506E57">
        <w:trPr>
          <w:trHeight w:val="69"/>
        </w:trPr>
        <w:tc>
          <w:tcPr>
            <w:tcW w:w="9639" w:type="dxa"/>
            <w:gridSpan w:val="9"/>
          </w:tcPr>
          <w:p w:rsidR="00425990" w:rsidRPr="00D43C7D" w:rsidRDefault="00425990" w:rsidP="00425990">
            <w:pPr>
              <w:widowControl/>
              <w:suppressAutoHyphens/>
              <w:rPr>
                <w:color w:val="000000"/>
                <w:sz w:val="26"/>
                <w:szCs w:val="26"/>
              </w:rPr>
            </w:pPr>
            <w:r w:rsidRPr="00D43C7D">
              <w:rPr>
                <w:bCs/>
                <w:sz w:val="26"/>
                <w:szCs w:val="26"/>
              </w:rPr>
              <w:t xml:space="preserve">12. </w:t>
            </w:r>
            <w:r w:rsidRPr="00D43C7D">
              <w:rPr>
                <w:sz w:val="26"/>
                <w:szCs w:val="26"/>
              </w:rPr>
              <w:t>Древесина и изделия из нее, укупорочные корковые изделия</w:t>
            </w:r>
            <w:r w:rsidRPr="00D43C7D">
              <w:rPr>
                <w:bCs/>
                <w:sz w:val="26"/>
                <w:szCs w:val="26"/>
              </w:rPr>
              <w:t>.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</w:tcPr>
          <w:p w:rsidR="00425990" w:rsidRPr="00D43C7D" w:rsidRDefault="00425990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12.1. Древесина и изделия из нее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0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0,100</w:t>
            </w:r>
          </w:p>
        </w:tc>
        <w:tc>
          <w:tcPr>
            <w:tcW w:w="1137" w:type="dxa"/>
            <w:gridSpan w:val="2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0,003</w:t>
            </w:r>
            <w:r w:rsidRPr="00D43C7D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2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 w:val="restart"/>
          </w:tcPr>
          <w:p w:rsidR="00425990" w:rsidRPr="00D43C7D" w:rsidRDefault="00425990" w:rsidP="00425990">
            <w:pPr>
              <w:widowControl/>
              <w:suppressAutoHyphens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12.2. Укупорочные корковые изделия</w:t>
            </w: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формальдегид</w:t>
            </w:r>
          </w:p>
        </w:tc>
        <w:tc>
          <w:tcPr>
            <w:tcW w:w="990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0,100</w:t>
            </w:r>
          </w:p>
        </w:tc>
        <w:tc>
          <w:tcPr>
            <w:tcW w:w="1137" w:type="dxa"/>
            <w:gridSpan w:val="2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2</w:t>
            </w:r>
          </w:p>
        </w:tc>
        <w:tc>
          <w:tcPr>
            <w:tcW w:w="995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0,003</w:t>
            </w:r>
            <w:r w:rsidRPr="00D43C7D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2</w:t>
            </w:r>
          </w:p>
        </w:tc>
      </w:tr>
      <w:tr w:rsidR="00425990" w:rsidRPr="00D43C7D" w:rsidTr="008E437C">
        <w:trPr>
          <w:trHeight w:val="69"/>
        </w:trPr>
        <w:tc>
          <w:tcPr>
            <w:tcW w:w="2408" w:type="dxa"/>
            <w:vMerge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  <w:highlight w:val="green"/>
              </w:rPr>
            </w:pPr>
          </w:p>
        </w:tc>
        <w:tc>
          <w:tcPr>
            <w:tcW w:w="2128" w:type="dxa"/>
          </w:tcPr>
          <w:p w:rsidR="00425990" w:rsidRPr="00D43C7D" w:rsidRDefault="00425990" w:rsidP="00425990">
            <w:pPr>
              <w:widowControl/>
              <w:suppressAutoHyphens/>
              <w:jc w:val="both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фенол</w:t>
            </w:r>
          </w:p>
        </w:tc>
        <w:tc>
          <w:tcPr>
            <w:tcW w:w="990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0,050</w:t>
            </w:r>
          </w:p>
        </w:tc>
        <w:tc>
          <w:tcPr>
            <w:tcW w:w="1137" w:type="dxa"/>
            <w:gridSpan w:val="2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-</w:t>
            </w:r>
          </w:p>
        </w:tc>
        <w:tc>
          <w:tcPr>
            <w:tcW w:w="989" w:type="dxa"/>
            <w:gridSpan w:val="2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4</w:t>
            </w:r>
          </w:p>
        </w:tc>
        <w:tc>
          <w:tcPr>
            <w:tcW w:w="995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0,003</w:t>
            </w:r>
          </w:p>
        </w:tc>
        <w:tc>
          <w:tcPr>
            <w:tcW w:w="992" w:type="dxa"/>
            <w:vAlign w:val="center"/>
          </w:tcPr>
          <w:p w:rsidR="00425990" w:rsidRPr="00D43C7D" w:rsidRDefault="00425990" w:rsidP="00425990">
            <w:pPr>
              <w:widowControl/>
              <w:suppressAutoHyphens/>
              <w:jc w:val="center"/>
              <w:rPr>
                <w:sz w:val="26"/>
                <w:szCs w:val="26"/>
              </w:rPr>
            </w:pPr>
            <w:r w:rsidRPr="00D43C7D">
              <w:rPr>
                <w:sz w:val="26"/>
                <w:szCs w:val="26"/>
              </w:rPr>
              <w:t>2</w:t>
            </w:r>
          </w:p>
        </w:tc>
      </w:tr>
    </w:tbl>
    <w:p w:rsidR="00425990" w:rsidRPr="00175B40" w:rsidRDefault="00425990" w:rsidP="00425990">
      <w:pPr>
        <w:widowControl/>
        <w:suppressAutoHyphens/>
        <w:rPr>
          <w:bCs/>
          <w:sz w:val="24"/>
          <w:szCs w:val="24"/>
        </w:rPr>
      </w:pPr>
      <w:r w:rsidRPr="00175B40">
        <w:rPr>
          <w:bCs/>
          <w:sz w:val="24"/>
          <w:szCs w:val="24"/>
        </w:rPr>
        <w:t>___________________________</w:t>
      </w:r>
    </w:p>
    <w:p w:rsidR="00D835E0" w:rsidRDefault="00425990" w:rsidP="00D835E0">
      <w:pPr>
        <w:widowControl/>
        <w:suppressAutoHyphens/>
        <w:ind w:firstLine="709"/>
        <w:rPr>
          <w:bCs/>
          <w:sz w:val="24"/>
          <w:szCs w:val="24"/>
        </w:rPr>
      </w:pPr>
      <w:r w:rsidRPr="00175B40">
        <w:rPr>
          <w:bCs/>
          <w:sz w:val="24"/>
          <w:szCs w:val="24"/>
        </w:rPr>
        <w:t xml:space="preserve">*Норматив указан без учета фонового загрязнения окружающего воздуха. </w:t>
      </w:r>
      <w:r w:rsidR="00D835E0" w:rsidRPr="00175B40">
        <w:rPr>
          <w:bCs/>
          <w:sz w:val="24"/>
          <w:szCs w:val="24"/>
        </w:rPr>
        <w:t xml:space="preserve"> </w:t>
      </w:r>
    </w:p>
    <w:p w:rsidR="00175B40" w:rsidRDefault="00175B40">
      <w:pPr>
        <w:widowControl/>
        <w:autoSpaceDE/>
        <w:autoSpaceDN/>
        <w:adjustRightInd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D835E0" w:rsidRPr="00175B40" w:rsidRDefault="00D835E0" w:rsidP="00175B40">
      <w:pPr>
        <w:keepNext/>
        <w:widowControl/>
        <w:suppressAutoHyphens/>
        <w:autoSpaceDE/>
        <w:autoSpaceDN/>
        <w:adjustRightInd/>
        <w:spacing w:line="280" w:lineRule="exact"/>
        <w:jc w:val="right"/>
        <w:outlineLvl w:val="0"/>
        <w:rPr>
          <w:bCs/>
          <w:sz w:val="30"/>
          <w:szCs w:val="30"/>
        </w:rPr>
      </w:pPr>
      <w:r w:rsidRPr="00175B40">
        <w:rPr>
          <w:bCs/>
          <w:sz w:val="30"/>
          <w:szCs w:val="30"/>
        </w:rPr>
        <w:lastRenderedPageBreak/>
        <w:t xml:space="preserve">Таблица </w:t>
      </w:r>
      <w:r w:rsidR="00577DF4">
        <w:rPr>
          <w:bCs/>
          <w:sz w:val="30"/>
          <w:szCs w:val="30"/>
        </w:rPr>
        <w:t>27.</w:t>
      </w:r>
      <w:r w:rsidRPr="00175B40">
        <w:rPr>
          <w:bCs/>
          <w:sz w:val="30"/>
          <w:szCs w:val="30"/>
        </w:rPr>
        <w:t>2</w:t>
      </w:r>
    </w:p>
    <w:p w:rsidR="00D835E0" w:rsidRPr="00175B40" w:rsidRDefault="00D835E0" w:rsidP="00175B40">
      <w:pPr>
        <w:widowControl/>
        <w:suppressAutoHyphens/>
        <w:autoSpaceDE/>
        <w:autoSpaceDN/>
        <w:adjustRightInd/>
        <w:rPr>
          <w:sz w:val="30"/>
          <w:szCs w:val="30"/>
        </w:rPr>
      </w:pPr>
    </w:p>
    <w:p w:rsidR="00D835E0" w:rsidRPr="00175B40" w:rsidRDefault="00577DF4" w:rsidP="00175B40">
      <w:pPr>
        <w:widowControl/>
        <w:suppressAutoHyphens/>
        <w:autoSpaceDE/>
        <w:autoSpaceDN/>
        <w:adjustRightInd/>
        <w:spacing w:line="280" w:lineRule="exact"/>
        <w:jc w:val="center"/>
        <w:rPr>
          <w:bCs/>
          <w:sz w:val="30"/>
          <w:szCs w:val="30"/>
        </w:rPr>
      </w:pPr>
      <w:r w:rsidRPr="00175B40">
        <w:rPr>
          <w:bCs/>
          <w:sz w:val="30"/>
          <w:szCs w:val="30"/>
        </w:rPr>
        <w:t>САНИТАРНО-ГИГИЕНИЧЕСКИЕ НОРМАТИВЫ СВИНЦА И КАДМИЯ, ВЫДЕЛЯЮЩИХСЯ ИЗ СТЕКЛА, ФАРФОРА И ФАЯНСА И ИЗДЕЛИЙ ИЗ НИХ, КЕРАМИЧЕСКИХ ИЗДЕЛИЙ</w:t>
      </w:r>
    </w:p>
    <w:p w:rsidR="00D835E0" w:rsidRPr="00175B40" w:rsidRDefault="00D835E0" w:rsidP="00D835E0">
      <w:pPr>
        <w:widowControl/>
        <w:suppressAutoHyphens/>
        <w:autoSpaceDE/>
        <w:autoSpaceDN/>
        <w:adjustRightInd/>
        <w:spacing w:line="280" w:lineRule="exact"/>
        <w:jc w:val="center"/>
        <w:rPr>
          <w:color w:val="000000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5"/>
        <w:gridCol w:w="3226"/>
        <w:gridCol w:w="1605"/>
        <w:gridCol w:w="1861"/>
      </w:tblGrid>
      <w:tr w:rsidR="00D835E0" w:rsidRPr="00175B40" w:rsidTr="00CA08BF">
        <w:trPr>
          <w:tblHeader/>
        </w:trPr>
        <w:tc>
          <w:tcPr>
            <w:tcW w:w="1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Тип посуды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Контролируемые показатели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Единица измерения</w:t>
            </w:r>
          </w:p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ДКМ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Плоская*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кадмий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мг/дм</w:t>
            </w:r>
            <w:proofErr w:type="gramStart"/>
            <w:r w:rsidRPr="00175B4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0,07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свинец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мг/дм</w:t>
            </w:r>
            <w:proofErr w:type="gramStart"/>
            <w:r w:rsidRPr="00175B40">
              <w:rPr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jc w:val="center"/>
              <w:rPr>
                <w:bCs/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0,8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Малая глубокая**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кадмий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0,5</w:t>
            </w:r>
          </w:p>
        </w:tc>
      </w:tr>
      <w:tr w:rsidR="00D835E0" w:rsidRPr="00175B40" w:rsidTr="00CA08BF">
        <w:trPr>
          <w:trHeight w:val="258"/>
          <w:tblHeader/>
        </w:trPr>
        <w:tc>
          <w:tcPr>
            <w:tcW w:w="16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свинец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2,0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Большая глубокая***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кадмий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0,25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свинец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1,0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proofErr w:type="gramStart"/>
            <w:r w:rsidRPr="00175B40">
              <w:rPr>
                <w:sz w:val="26"/>
                <w:szCs w:val="26"/>
              </w:rPr>
              <w:t>Глубокая</w:t>
            </w:r>
            <w:proofErr w:type="gramEnd"/>
            <w:r w:rsidRPr="00175B40">
              <w:rPr>
                <w:sz w:val="26"/>
                <w:szCs w:val="26"/>
              </w:rPr>
              <w:t>, для хранения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кадмий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0,25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свинец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0,5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Чашки и кружки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кадмий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0,05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свинец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0,5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Для тепловой обработки пищевых продуктов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кадмий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0,05</w:t>
            </w:r>
          </w:p>
        </w:tc>
      </w:tr>
      <w:tr w:rsidR="00D835E0" w:rsidRPr="00175B40" w:rsidTr="00CA08BF">
        <w:trPr>
          <w:tblHeader/>
        </w:trPr>
        <w:tc>
          <w:tcPr>
            <w:tcW w:w="1605" w:type="pct"/>
            <w:vMerge/>
            <w:tcBorders>
              <w:top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1636" w:type="pct"/>
            <w:tcBorders>
              <w:top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bCs/>
                <w:sz w:val="26"/>
                <w:szCs w:val="26"/>
              </w:rPr>
              <w:t>свинец</w:t>
            </w:r>
          </w:p>
        </w:tc>
        <w:tc>
          <w:tcPr>
            <w:tcW w:w="814" w:type="pct"/>
            <w:tcBorders>
              <w:top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мг</w:t>
            </w:r>
            <w:r w:rsidRPr="00175B40">
              <w:rPr>
                <w:sz w:val="26"/>
                <w:szCs w:val="26"/>
                <w:lang w:val="en-US"/>
              </w:rPr>
              <w:t>/</w:t>
            </w:r>
            <w:r w:rsidRPr="00175B40">
              <w:rPr>
                <w:sz w:val="26"/>
                <w:szCs w:val="26"/>
              </w:rPr>
              <w:t>л</w:t>
            </w:r>
          </w:p>
        </w:tc>
        <w:tc>
          <w:tcPr>
            <w:tcW w:w="944" w:type="pct"/>
            <w:tcBorders>
              <w:top w:val="single" w:sz="6" w:space="0" w:color="auto"/>
            </w:tcBorders>
          </w:tcPr>
          <w:p w:rsidR="00D835E0" w:rsidRPr="00175B40" w:rsidRDefault="00D835E0" w:rsidP="00D835E0">
            <w:pPr>
              <w:widowControl/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75B40">
              <w:rPr>
                <w:sz w:val="26"/>
                <w:szCs w:val="26"/>
              </w:rPr>
              <w:t>0,5</w:t>
            </w:r>
          </w:p>
        </w:tc>
      </w:tr>
    </w:tbl>
    <w:p w:rsidR="00D835E0" w:rsidRPr="00175B40" w:rsidRDefault="00D835E0" w:rsidP="00D835E0">
      <w:pPr>
        <w:widowControl/>
        <w:suppressAutoHyphens/>
        <w:rPr>
          <w:bCs/>
          <w:sz w:val="26"/>
          <w:szCs w:val="26"/>
        </w:rPr>
      </w:pPr>
      <w:r w:rsidRPr="00175B40">
        <w:rPr>
          <w:bCs/>
          <w:sz w:val="26"/>
          <w:szCs w:val="26"/>
        </w:rPr>
        <w:t>___________________________</w:t>
      </w:r>
    </w:p>
    <w:p w:rsidR="00C376AC" w:rsidRPr="00175B40" w:rsidRDefault="00C376AC" w:rsidP="00C376AC">
      <w:pPr>
        <w:widowControl/>
        <w:suppressAutoHyphens/>
        <w:autoSpaceDE/>
        <w:autoSpaceDN/>
        <w:adjustRightInd/>
        <w:ind w:firstLine="709"/>
        <w:jc w:val="both"/>
        <w:rPr>
          <w:sz w:val="24"/>
          <w:szCs w:val="24"/>
        </w:rPr>
      </w:pPr>
      <w:r w:rsidRPr="00175B40">
        <w:rPr>
          <w:sz w:val="24"/>
          <w:szCs w:val="24"/>
        </w:rPr>
        <w:t>Для определения свинца и кадмия из изделий из стекла, керамики, фарфора и фаянса в качестве модельной среды используют 4% раствор уксусной кислоты.</w:t>
      </w:r>
    </w:p>
    <w:p w:rsidR="00D835E0" w:rsidRPr="00175B40" w:rsidRDefault="00D835E0" w:rsidP="00D835E0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175B40">
        <w:rPr>
          <w:color w:val="000000"/>
          <w:sz w:val="24"/>
          <w:szCs w:val="24"/>
        </w:rPr>
        <w:t xml:space="preserve">*Плоская посуда – глубиной не более </w:t>
      </w:r>
      <w:smartTag w:uri="urn:schemas-microsoft-com:office:smarttags" w:element="metricconverter">
        <w:smartTagPr>
          <w:attr w:name="ProductID" w:val="25 мм"/>
        </w:smartTagPr>
        <w:r w:rsidRPr="00175B40">
          <w:rPr>
            <w:color w:val="000000"/>
            <w:sz w:val="24"/>
            <w:szCs w:val="24"/>
          </w:rPr>
          <w:t>25 мм</w:t>
        </w:r>
      </w:smartTag>
      <w:r w:rsidRPr="00175B40">
        <w:rPr>
          <w:color w:val="000000"/>
          <w:sz w:val="24"/>
          <w:szCs w:val="24"/>
        </w:rPr>
        <w:t xml:space="preserve"> при измерении от самой нижней точки до горизонтальной плоскости, проходящей через точку перелива.</w:t>
      </w:r>
    </w:p>
    <w:p w:rsidR="00D835E0" w:rsidRPr="00175B40" w:rsidRDefault="00D835E0" w:rsidP="00D835E0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</w:rPr>
      </w:pPr>
      <w:r w:rsidRPr="00175B40">
        <w:rPr>
          <w:color w:val="000000"/>
          <w:sz w:val="24"/>
          <w:szCs w:val="24"/>
        </w:rPr>
        <w:t xml:space="preserve">**Малая глубокая посуда – глубиной более </w:t>
      </w:r>
      <w:smartTag w:uri="urn:schemas-microsoft-com:office:smarttags" w:element="metricconverter">
        <w:smartTagPr>
          <w:attr w:name="ProductID" w:val="25 мм"/>
        </w:smartTagPr>
        <w:r w:rsidRPr="00175B40">
          <w:rPr>
            <w:color w:val="000000"/>
            <w:sz w:val="24"/>
            <w:szCs w:val="24"/>
          </w:rPr>
          <w:t>25 мм</w:t>
        </w:r>
      </w:smartTag>
      <w:r w:rsidRPr="00175B40">
        <w:rPr>
          <w:color w:val="000000"/>
          <w:sz w:val="24"/>
          <w:szCs w:val="24"/>
        </w:rPr>
        <w:t>, вместимостью менее 1,1 дм</w:t>
      </w:r>
      <w:r w:rsidRPr="00175B40">
        <w:rPr>
          <w:color w:val="000000"/>
          <w:sz w:val="24"/>
          <w:szCs w:val="24"/>
          <w:vertAlign w:val="superscript"/>
        </w:rPr>
        <w:t>3</w:t>
      </w:r>
      <w:r w:rsidRPr="00175B40">
        <w:rPr>
          <w:color w:val="000000"/>
          <w:sz w:val="24"/>
          <w:szCs w:val="24"/>
        </w:rPr>
        <w:t>.</w:t>
      </w:r>
    </w:p>
    <w:p w:rsidR="00D835E0" w:rsidRPr="00175B40" w:rsidRDefault="00D835E0" w:rsidP="008422F2">
      <w:pPr>
        <w:widowControl/>
        <w:suppressAutoHyphens/>
        <w:autoSpaceDE/>
        <w:autoSpaceDN/>
        <w:adjustRightInd/>
        <w:ind w:firstLine="709"/>
        <w:jc w:val="both"/>
        <w:rPr>
          <w:sz w:val="24"/>
          <w:szCs w:val="24"/>
        </w:rPr>
      </w:pPr>
      <w:r w:rsidRPr="00175B40">
        <w:rPr>
          <w:sz w:val="24"/>
          <w:szCs w:val="24"/>
        </w:rPr>
        <w:t xml:space="preserve">***Большая глубокая посуда – глубиной более </w:t>
      </w:r>
      <w:smartTag w:uri="urn:schemas-microsoft-com:office:smarttags" w:element="metricconverter">
        <w:smartTagPr>
          <w:attr w:name="ProductID" w:val="25 мм"/>
        </w:smartTagPr>
        <w:r w:rsidRPr="00175B40">
          <w:rPr>
            <w:sz w:val="24"/>
            <w:szCs w:val="24"/>
          </w:rPr>
          <w:t>25 мм</w:t>
        </w:r>
      </w:smartTag>
      <w:r w:rsidRPr="00175B40">
        <w:rPr>
          <w:sz w:val="24"/>
          <w:szCs w:val="24"/>
        </w:rPr>
        <w:t>,  вместимостью 1,1 дм</w:t>
      </w:r>
      <w:r w:rsidRPr="00175B40">
        <w:rPr>
          <w:sz w:val="24"/>
          <w:szCs w:val="24"/>
          <w:vertAlign w:val="superscript"/>
        </w:rPr>
        <w:t xml:space="preserve">3 </w:t>
      </w:r>
      <w:r w:rsidRPr="00175B40">
        <w:rPr>
          <w:sz w:val="24"/>
          <w:szCs w:val="24"/>
        </w:rPr>
        <w:t>и более.</w:t>
      </w:r>
    </w:p>
    <w:p w:rsidR="00425990" w:rsidRDefault="00425990" w:rsidP="008422F2">
      <w:pPr>
        <w:widowControl/>
        <w:suppressAutoHyphens/>
        <w:autoSpaceDE/>
        <w:autoSpaceDN/>
        <w:adjustRightInd/>
        <w:ind w:firstLine="709"/>
        <w:jc w:val="both"/>
        <w:rPr>
          <w:sz w:val="22"/>
          <w:szCs w:val="22"/>
        </w:rPr>
      </w:pPr>
    </w:p>
    <w:p w:rsidR="00425990" w:rsidRDefault="00425990" w:rsidP="008422F2">
      <w:pPr>
        <w:widowControl/>
        <w:suppressAutoHyphens/>
        <w:autoSpaceDE/>
        <w:autoSpaceDN/>
        <w:adjustRightInd/>
        <w:ind w:firstLine="709"/>
        <w:jc w:val="both"/>
        <w:rPr>
          <w:sz w:val="22"/>
          <w:szCs w:val="22"/>
        </w:rPr>
      </w:pPr>
    </w:p>
    <w:p w:rsidR="003A052C" w:rsidRDefault="003A052C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3A052C" w:rsidRDefault="003A052C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3A052C" w:rsidRDefault="003A052C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883D90" w:rsidRDefault="00883D9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  <w:bookmarkStart w:id="1" w:name="_GoBack"/>
      <w:bookmarkEnd w:id="1"/>
    </w:p>
    <w:p w:rsidR="00175B40" w:rsidRDefault="00175B40" w:rsidP="00AD2CFA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425990" w:rsidRDefault="00425990" w:rsidP="00425990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  <w:r>
        <w:rPr>
          <w:rStyle w:val="FontStyle49"/>
          <w:b w:val="0"/>
          <w:sz w:val="30"/>
          <w:szCs w:val="30"/>
        </w:rPr>
        <w:lastRenderedPageBreak/>
        <w:t xml:space="preserve">Таблица </w:t>
      </w:r>
      <w:r w:rsidR="003B5605">
        <w:rPr>
          <w:rStyle w:val="FontStyle49"/>
          <w:b w:val="0"/>
          <w:sz w:val="30"/>
          <w:szCs w:val="30"/>
        </w:rPr>
        <w:t>27.</w:t>
      </w:r>
      <w:r w:rsidR="008D38B9">
        <w:rPr>
          <w:rStyle w:val="FontStyle49"/>
          <w:b w:val="0"/>
          <w:sz w:val="30"/>
          <w:szCs w:val="30"/>
        </w:rPr>
        <w:t>3</w:t>
      </w:r>
    </w:p>
    <w:p w:rsidR="00425990" w:rsidRDefault="00425990" w:rsidP="00425990">
      <w:pPr>
        <w:spacing w:line="280" w:lineRule="exact"/>
        <w:jc w:val="right"/>
        <w:rPr>
          <w:rStyle w:val="FontStyle49"/>
          <w:b w:val="0"/>
          <w:sz w:val="30"/>
          <w:szCs w:val="30"/>
        </w:rPr>
      </w:pPr>
    </w:p>
    <w:p w:rsidR="003B5605" w:rsidRDefault="003B5605" w:rsidP="00425990">
      <w:pPr>
        <w:spacing w:line="280" w:lineRule="exact"/>
        <w:jc w:val="center"/>
        <w:rPr>
          <w:rStyle w:val="FontStyle49"/>
          <w:b w:val="0"/>
          <w:sz w:val="30"/>
          <w:szCs w:val="30"/>
        </w:rPr>
      </w:pPr>
      <w:r w:rsidRPr="00BF5ECA">
        <w:rPr>
          <w:rStyle w:val="FontStyle49"/>
          <w:b w:val="0"/>
          <w:sz w:val="30"/>
          <w:szCs w:val="30"/>
        </w:rPr>
        <w:t>ОРГАНОЛЕПТИЧЕСКИЕ ПОКАЗАТЕЛИ ВОДНЫХ ВЫТЯЖЕК ПРИ ИССЛЕДОВАНИИ МАТЕРИАЛОВ, ПРЕДНАЗНАЧЕННЫХ ДЛЯ КОНТАКТА С ПИЩЕВ</w:t>
      </w:r>
      <w:r>
        <w:rPr>
          <w:rStyle w:val="FontStyle49"/>
          <w:b w:val="0"/>
          <w:sz w:val="30"/>
          <w:szCs w:val="30"/>
        </w:rPr>
        <w:t>ОЙ</w:t>
      </w:r>
      <w:r w:rsidRPr="00BF5ECA">
        <w:rPr>
          <w:rStyle w:val="FontStyle49"/>
          <w:b w:val="0"/>
          <w:sz w:val="30"/>
          <w:szCs w:val="30"/>
        </w:rPr>
        <w:t xml:space="preserve"> ПРОДУК</w:t>
      </w:r>
      <w:r>
        <w:rPr>
          <w:rStyle w:val="FontStyle49"/>
          <w:b w:val="0"/>
          <w:sz w:val="30"/>
          <w:szCs w:val="30"/>
        </w:rPr>
        <w:t>ЦИЕЙ</w:t>
      </w:r>
      <w:r w:rsidRPr="00BF5ECA">
        <w:rPr>
          <w:rStyle w:val="FontStyle49"/>
          <w:b w:val="0"/>
          <w:sz w:val="30"/>
          <w:szCs w:val="30"/>
        </w:rPr>
        <w:t xml:space="preserve"> С ВЛАЖНОСТЬЮ </w:t>
      </w:r>
    </w:p>
    <w:p w:rsidR="00425990" w:rsidRDefault="003B5605" w:rsidP="00425990">
      <w:pPr>
        <w:spacing w:line="280" w:lineRule="exact"/>
        <w:jc w:val="center"/>
        <w:rPr>
          <w:rStyle w:val="FontStyle49"/>
          <w:b w:val="0"/>
          <w:sz w:val="30"/>
          <w:szCs w:val="30"/>
        </w:rPr>
      </w:pPr>
      <w:r w:rsidRPr="00BF5ECA">
        <w:rPr>
          <w:rStyle w:val="FontStyle49"/>
          <w:b w:val="0"/>
          <w:sz w:val="30"/>
          <w:szCs w:val="30"/>
        </w:rPr>
        <w:t>БОЛЕЕ 15%</w:t>
      </w:r>
    </w:p>
    <w:p w:rsidR="00425990" w:rsidRPr="00BF5ECA" w:rsidRDefault="00425990" w:rsidP="00425990">
      <w:pPr>
        <w:spacing w:line="280" w:lineRule="exact"/>
        <w:jc w:val="center"/>
        <w:rPr>
          <w:rStyle w:val="FontStyle49"/>
          <w:b w:val="0"/>
          <w:sz w:val="30"/>
          <w:szCs w:val="3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4849"/>
      </w:tblGrid>
      <w:tr w:rsidR="00425990" w:rsidRPr="005927F7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127368">
            <w:pPr>
              <w:pStyle w:val="Style28"/>
              <w:widowControl/>
              <w:spacing w:line="360" w:lineRule="auto"/>
              <w:rPr>
                <w:rStyle w:val="FontStyle49"/>
                <w:b w:val="0"/>
                <w:sz w:val="30"/>
                <w:szCs w:val="30"/>
              </w:rPr>
            </w:pPr>
            <w:r w:rsidRPr="005927F7">
              <w:rPr>
                <w:rStyle w:val="FontStyle49"/>
                <w:b w:val="0"/>
                <w:sz w:val="30"/>
                <w:szCs w:val="30"/>
              </w:rPr>
              <w:t>Контролируемые показатели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8"/>
              <w:widowControl/>
              <w:spacing w:line="360" w:lineRule="auto"/>
              <w:rPr>
                <w:rStyle w:val="FontStyle49"/>
                <w:b w:val="0"/>
                <w:sz w:val="30"/>
                <w:szCs w:val="30"/>
              </w:rPr>
            </w:pPr>
            <w:r w:rsidRPr="005927F7">
              <w:rPr>
                <w:rStyle w:val="FontStyle49"/>
                <w:b w:val="0"/>
                <w:sz w:val="30"/>
                <w:szCs w:val="30"/>
              </w:rPr>
              <w:t>Норматив</w:t>
            </w:r>
          </w:p>
        </w:tc>
      </w:tr>
      <w:tr w:rsidR="00425990" w:rsidRPr="005927F7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Запах (баллы)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Не более 1</w:t>
            </w:r>
          </w:p>
        </w:tc>
      </w:tr>
      <w:tr w:rsidR="00425990" w:rsidRPr="005927F7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Привкус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Не допускается</w:t>
            </w:r>
          </w:p>
        </w:tc>
      </w:tr>
      <w:tr w:rsidR="00425990" w:rsidRPr="005927F7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Муть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Не допускается</w:t>
            </w:r>
          </w:p>
        </w:tc>
      </w:tr>
      <w:tr w:rsidR="00425990" w:rsidRPr="005927F7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Осадок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Не допускается</w:t>
            </w:r>
          </w:p>
        </w:tc>
      </w:tr>
      <w:tr w:rsidR="00425990" w:rsidRPr="005927F7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Ок</w:t>
            </w:r>
            <w:r>
              <w:rPr>
                <w:rStyle w:val="FontStyle50"/>
                <w:sz w:val="30"/>
                <w:szCs w:val="30"/>
              </w:rPr>
              <w:t>рашивание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5990" w:rsidRPr="005927F7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5927F7">
              <w:rPr>
                <w:rStyle w:val="FontStyle50"/>
                <w:sz w:val="30"/>
                <w:szCs w:val="30"/>
              </w:rPr>
              <w:t>Не допускается</w:t>
            </w:r>
          </w:p>
        </w:tc>
      </w:tr>
    </w:tbl>
    <w:p w:rsidR="00D824D6" w:rsidRDefault="00425990" w:rsidP="00D824D6">
      <w:pPr>
        <w:pStyle w:val="Style28"/>
        <w:widowControl/>
        <w:spacing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Примечание</w:t>
      </w:r>
      <w:r w:rsidR="00D824D6">
        <w:rPr>
          <w:sz w:val="30"/>
          <w:szCs w:val="30"/>
        </w:rPr>
        <w:t>:</w:t>
      </w:r>
      <w:r>
        <w:rPr>
          <w:sz w:val="30"/>
          <w:szCs w:val="30"/>
        </w:rPr>
        <w:t xml:space="preserve"> </w:t>
      </w:r>
    </w:p>
    <w:p w:rsidR="00425990" w:rsidRPr="00285E05" w:rsidRDefault="00522737" w:rsidP="00D824D6">
      <w:pPr>
        <w:pStyle w:val="Style28"/>
        <w:widowControl/>
        <w:spacing w:line="240" w:lineRule="auto"/>
        <w:ind w:firstLine="709"/>
        <w:jc w:val="both"/>
        <w:rPr>
          <w:rStyle w:val="FontStyle49"/>
          <w:b w:val="0"/>
          <w:sz w:val="30"/>
          <w:szCs w:val="30"/>
        </w:rPr>
      </w:pPr>
      <w:r>
        <w:rPr>
          <w:sz w:val="30"/>
          <w:szCs w:val="30"/>
        </w:rPr>
        <w:t>Д</w:t>
      </w:r>
      <w:r w:rsidR="00425990" w:rsidRPr="00285E05">
        <w:rPr>
          <w:sz w:val="30"/>
          <w:szCs w:val="30"/>
        </w:rPr>
        <w:t>опускается окрашивание водной вытяжки при моделировании укупорочных корковых изделий и изделий из древесины, не ухудшающее органолептических свойств.</w:t>
      </w:r>
    </w:p>
    <w:p w:rsidR="00425990" w:rsidRDefault="00425990" w:rsidP="00425990"/>
    <w:p w:rsidR="00425990" w:rsidRDefault="00425990" w:rsidP="00425990">
      <w:pPr>
        <w:jc w:val="right"/>
        <w:rPr>
          <w:sz w:val="30"/>
          <w:szCs w:val="30"/>
        </w:rPr>
      </w:pPr>
      <w:r w:rsidRPr="00973BAE">
        <w:rPr>
          <w:sz w:val="30"/>
          <w:szCs w:val="30"/>
        </w:rPr>
        <w:t xml:space="preserve">Таблица </w:t>
      </w:r>
      <w:r w:rsidR="003B5605">
        <w:rPr>
          <w:sz w:val="30"/>
          <w:szCs w:val="30"/>
        </w:rPr>
        <w:t>27.</w:t>
      </w:r>
      <w:r w:rsidR="008D38B9">
        <w:rPr>
          <w:sz w:val="30"/>
          <w:szCs w:val="30"/>
        </w:rPr>
        <w:t>4</w:t>
      </w:r>
    </w:p>
    <w:p w:rsidR="00425990" w:rsidRPr="00973BAE" w:rsidRDefault="00425990" w:rsidP="00425990">
      <w:pPr>
        <w:jc w:val="right"/>
        <w:rPr>
          <w:sz w:val="30"/>
          <w:szCs w:val="3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4849"/>
      </w:tblGrid>
      <w:tr w:rsidR="00425990" w:rsidRPr="00FB375A" w:rsidTr="009D6A76">
        <w:trPr>
          <w:trHeight w:val="549"/>
        </w:trPr>
        <w:tc>
          <w:tcPr>
            <w:tcW w:w="9639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:rsidR="00425990" w:rsidRPr="00FB375A" w:rsidRDefault="003B5605" w:rsidP="009D6A76">
            <w:pPr>
              <w:pStyle w:val="Style28"/>
              <w:widowControl/>
              <w:spacing w:line="280" w:lineRule="exact"/>
              <w:rPr>
                <w:rStyle w:val="FontStyle49"/>
                <w:b w:val="0"/>
                <w:sz w:val="30"/>
                <w:szCs w:val="30"/>
              </w:rPr>
            </w:pPr>
            <w:r w:rsidRPr="00FB375A">
              <w:rPr>
                <w:rStyle w:val="FontStyle49"/>
                <w:b w:val="0"/>
                <w:sz w:val="30"/>
                <w:szCs w:val="30"/>
              </w:rPr>
              <w:t>О</w:t>
            </w:r>
            <w:r>
              <w:rPr>
                <w:rStyle w:val="FontStyle49"/>
                <w:b w:val="0"/>
                <w:sz w:val="30"/>
                <w:szCs w:val="30"/>
              </w:rPr>
              <w:t xml:space="preserve">РГАНОЛЕПТИЧЕСКИЕ  ПОКАЗАТЕЛИ </w:t>
            </w:r>
            <w:r w:rsidRPr="00FB375A">
              <w:rPr>
                <w:rStyle w:val="FontStyle49"/>
                <w:b w:val="0"/>
                <w:sz w:val="30"/>
                <w:szCs w:val="30"/>
              </w:rPr>
              <w:t xml:space="preserve"> </w:t>
            </w:r>
            <w:r>
              <w:rPr>
                <w:rStyle w:val="FontStyle49"/>
                <w:b w:val="0"/>
                <w:sz w:val="30"/>
                <w:szCs w:val="30"/>
              </w:rPr>
              <w:t xml:space="preserve">СОРБЕНТА </w:t>
            </w:r>
            <w:r w:rsidRPr="00FB375A">
              <w:rPr>
                <w:rStyle w:val="FontStyle49"/>
                <w:b w:val="0"/>
                <w:sz w:val="30"/>
                <w:szCs w:val="30"/>
              </w:rPr>
              <w:t>ПРИ  ИССЛЕДОВАНИИ  МАТЕРИАЛОВ,</w:t>
            </w:r>
            <w:r>
              <w:rPr>
                <w:rStyle w:val="FontStyle49"/>
                <w:b w:val="0"/>
                <w:sz w:val="30"/>
                <w:szCs w:val="30"/>
              </w:rPr>
              <w:t xml:space="preserve"> </w:t>
            </w:r>
            <w:r w:rsidRPr="00FB375A">
              <w:rPr>
                <w:rStyle w:val="FontStyle49"/>
                <w:b w:val="0"/>
                <w:sz w:val="30"/>
                <w:szCs w:val="30"/>
              </w:rPr>
              <w:t xml:space="preserve"> ПРЕДНАЗНАЧЕННЫХ ДЛЯ КОНТАКТА С ПИЩЕВ</w:t>
            </w:r>
            <w:r>
              <w:rPr>
                <w:rStyle w:val="FontStyle49"/>
                <w:b w:val="0"/>
                <w:sz w:val="30"/>
                <w:szCs w:val="30"/>
              </w:rPr>
              <w:t>ОЙ</w:t>
            </w:r>
            <w:r w:rsidRPr="00FB375A">
              <w:rPr>
                <w:rStyle w:val="FontStyle49"/>
                <w:b w:val="0"/>
                <w:sz w:val="30"/>
                <w:szCs w:val="30"/>
              </w:rPr>
              <w:t xml:space="preserve"> ПРОДУК</w:t>
            </w:r>
            <w:r>
              <w:rPr>
                <w:rStyle w:val="FontStyle49"/>
                <w:b w:val="0"/>
                <w:sz w:val="30"/>
                <w:szCs w:val="30"/>
              </w:rPr>
              <w:t>ЦИЕЙ</w:t>
            </w:r>
            <w:r w:rsidRPr="00FB375A">
              <w:rPr>
                <w:rStyle w:val="FontStyle49"/>
                <w:b w:val="0"/>
                <w:sz w:val="30"/>
                <w:szCs w:val="30"/>
              </w:rPr>
              <w:t xml:space="preserve"> </w:t>
            </w:r>
          </w:p>
          <w:p w:rsidR="00425990" w:rsidRDefault="003B5605" w:rsidP="009D6A76">
            <w:pPr>
              <w:pStyle w:val="Style28"/>
              <w:spacing w:line="280" w:lineRule="exact"/>
              <w:rPr>
                <w:rStyle w:val="FontStyle49"/>
                <w:b w:val="0"/>
                <w:sz w:val="30"/>
                <w:szCs w:val="30"/>
              </w:rPr>
            </w:pPr>
            <w:r w:rsidRPr="00FB375A">
              <w:rPr>
                <w:rStyle w:val="FontStyle49"/>
                <w:b w:val="0"/>
                <w:sz w:val="30"/>
                <w:szCs w:val="30"/>
              </w:rPr>
              <w:t>С ВЛАЖНОСТЬЮ НЕ БОЛЕЕ 15%</w:t>
            </w:r>
          </w:p>
          <w:p w:rsidR="00425990" w:rsidRPr="00FB375A" w:rsidRDefault="00425990" w:rsidP="009D6A76">
            <w:pPr>
              <w:pStyle w:val="Style28"/>
              <w:spacing w:line="280" w:lineRule="exact"/>
              <w:rPr>
                <w:sz w:val="30"/>
                <w:szCs w:val="30"/>
              </w:rPr>
            </w:pPr>
          </w:p>
        </w:tc>
      </w:tr>
      <w:tr w:rsidR="00425990" w:rsidRPr="00973BAE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425990" w:rsidP="00127368">
            <w:pPr>
              <w:pStyle w:val="Style28"/>
              <w:widowControl/>
              <w:spacing w:line="360" w:lineRule="auto"/>
              <w:rPr>
                <w:rStyle w:val="FontStyle49"/>
                <w:b w:val="0"/>
                <w:sz w:val="30"/>
                <w:szCs w:val="30"/>
              </w:rPr>
            </w:pPr>
            <w:r w:rsidRPr="00973BAE">
              <w:rPr>
                <w:rStyle w:val="FontStyle49"/>
                <w:b w:val="0"/>
                <w:sz w:val="30"/>
                <w:szCs w:val="30"/>
              </w:rPr>
              <w:t>Контролируемые показатели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425990" w:rsidP="009D6A76">
            <w:pPr>
              <w:pStyle w:val="Style28"/>
              <w:widowControl/>
              <w:spacing w:line="360" w:lineRule="auto"/>
              <w:rPr>
                <w:rStyle w:val="FontStyle49"/>
                <w:b w:val="0"/>
                <w:sz w:val="30"/>
                <w:szCs w:val="30"/>
              </w:rPr>
            </w:pPr>
            <w:r w:rsidRPr="00973BAE">
              <w:rPr>
                <w:rStyle w:val="FontStyle49"/>
                <w:b w:val="0"/>
                <w:sz w:val="30"/>
                <w:szCs w:val="30"/>
              </w:rPr>
              <w:t>Норматив</w:t>
            </w:r>
          </w:p>
        </w:tc>
      </w:tr>
      <w:tr w:rsidR="00425990" w:rsidRPr="00973BAE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127368" w:rsidP="00127368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>
              <w:rPr>
                <w:rStyle w:val="FontStyle50"/>
                <w:sz w:val="30"/>
                <w:szCs w:val="30"/>
              </w:rPr>
              <w:t>Изменение з</w:t>
            </w:r>
            <w:r w:rsidR="00356351">
              <w:rPr>
                <w:rStyle w:val="FontStyle50"/>
                <w:sz w:val="30"/>
                <w:szCs w:val="30"/>
              </w:rPr>
              <w:t>апах</w:t>
            </w:r>
            <w:r>
              <w:rPr>
                <w:rStyle w:val="FontStyle50"/>
                <w:sz w:val="30"/>
                <w:szCs w:val="30"/>
              </w:rPr>
              <w:t>а</w:t>
            </w:r>
            <w:r w:rsidR="00356351">
              <w:rPr>
                <w:rStyle w:val="FontStyle50"/>
                <w:sz w:val="30"/>
                <w:szCs w:val="30"/>
              </w:rPr>
              <w:t xml:space="preserve"> сорбента 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973BAE">
              <w:rPr>
                <w:rStyle w:val="FontStyle50"/>
                <w:sz w:val="30"/>
                <w:szCs w:val="30"/>
              </w:rPr>
              <w:t>Не допускается</w:t>
            </w:r>
          </w:p>
        </w:tc>
      </w:tr>
      <w:tr w:rsidR="00425990" w:rsidRPr="00973BAE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127368" w:rsidP="00127368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>
              <w:rPr>
                <w:rStyle w:val="FontStyle50"/>
                <w:sz w:val="30"/>
                <w:szCs w:val="30"/>
              </w:rPr>
              <w:t>Изменение в</w:t>
            </w:r>
            <w:r w:rsidR="00425990" w:rsidRPr="00973BAE">
              <w:rPr>
                <w:rStyle w:val="FontStyle50"/>
                <w:sz w:val="30"/>
                <w:szCs w:val="30"/>
              </w:rPr>
              <w:t>кус</w:t>
            </w:r>
            <w:r>
              <w:rPr>
                <w:rStyle w:val="FontStyle50"/>
                <w:sz w:val="30"/>
                <w:szCs w:val="30"/>
              </w:rPr>
              <w:t>а</w:t>
            </w:r>
            <w:r w:rsidR="00425990" w:rsidRPr="00973BAE">
              <w:rPr>
                <w:rStyle w:val="FontStyle50"/>
                <w:sz w:val="30"/>
                <w:szCs w:val="30"/>
              </w:rPr>
              <w:t xml:space="preserve"> сорбента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973BAE">
              <w:rPr>
                <w:rStyle w:val="FontStyle50"/>
                <w:sz w:val="30"/>
                <w:szCs w:val="30"/>
              </w:rPr>
              <w:t>Не допускается</w:t>
            </w:r>
          </w:p>
        </w:tc>
      </w:tr>
      <w:tr w:rsidR="00425990" w:rsidRPr="00973BAE" w:rsidTr="009D6A76"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127368" w:rsidP="00127368">
            <w:pPr>
              <w:pStyle w:val="Style29"/>
              <w:widowControl/>
              <w:spacing w:line="360" w:lineRule="auto"/>
              <w:rPr>
                <w:rStyle w:val="FontStyle50"/>
                <w:sz w:val="30"/>
                <w:szCs w:val="30"/>
              </w:rPr>
            </w:pPr>
            <w:r>
              <w:rPr>
                <w:rStyle w:val="FontStyle50"/>
                <w:sz w:val="30"/>
                <w:szCs w:val="30"/>
              </w:rPr>
              <w:t>Изменение ц</w:t>
            </w:r>
            <w:r w:rsidR="00425990" w:rsidRPr="00973BAE">
              <w:rPr>
                <w:rStyle w:val="FontStyle50"/>
                <w:sz w:val="30"/>
                <w:szCs w:val="30"/>
              </w:rPr>
              <w:t>вет</w:t>
            </w:r>
            <w:r>
              <w:rPr>
                <w:rStyle w:val="FontStyle50"/>
                <w:sz w:val="30"/>
                <w:szCs w:val="30"/>
              </w:rPr>
              <w:t>а</w:t>
            </w:r>
            <w:r w:rsidR="00425990" w:rsidRPr="00973BAE">
              <w:rPr>
                <w:rStyle w:val="FontStyle50"/>
                <w:sz w:val="30"/>
                <w:szCs w:val="30"/>
              </w:rPr>
              <w:t xml:space="preserve"> сорбента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990" w:rsidRPr="00973BAE" w:rsidRDefault="00425990" w:rsidP="009D6A76">
            <w:pPr>
              <w:pStyle w:val="Style29"/>
              <w:widowControl/>
              <w:spacing w:line="360" w:lineRule="auto"/>
              <w:jc w:val="center"/>
              <w:rPr>
                <w:rStyle w:val="FontStyle50"/>
                <w:sz w:val="30"/>
                <w:szCs w:val="30"/>
              </w:rPr>
            </w:pPr>
            <w:r w:rsidRPr="00973BAE">
              <w:rPr>
                <w:rStyle w:val="FontStyle50"/>
                <w:sz w:val="30"/>
                <w:szCs w:val="30"/>
              </w:rPr>
              <w:t>Не допускается</w:t>
            </w:r>
          </w:p>
        </w:tc>
      </w:tr>
    </w:tbl>
    <w:p w:rsidR="00425990" w:rsidRDefault="00425990" w:rsidP="008422F2">
      <w:pPr>
        <w:widowControl/>
        <w:suppressAutoHyphens/>
        <w:autoSpaceDE/>
        <w:autoSpaceDN/>
        <w:adjustRightInd/>
        <w:ind w:firstLine="709"/>
        <w:jc w:val="both"/>
        <w:rPr>
          <w:sz w:val="22"/>
          <w:szCs w:val="22"/>
        </w:rPr>
      </w:pPr>
    </w:p>
    <w:sectPr w:rsidR="00425990" w:rsidSect="00405592">
      <w:headerReference w:type="even" r:id="rId8"/>
      <w:headerReference w:type="default" r:id="rId9"/>
      <w:pgSz w:w="11909" w:h="16834" w:code="9"/>
      <w:pgMar w:top="1134" w:right="567" w:bottom="1276" w:left="1701" w:header="709" w:footer="709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89D" w:rsidRDefault="003B689D">
      <w:r>
        <w:separator/>
      </w:r>
    </w:p>
  </w:endnote>
  <w:endnote w:type="continuationSeparator" w:id="0">
    <w:p w:rsidR="003B689D" w:rsidRDefault="003B6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89D" w:rsidRDefault="003B689D">
      <w:r>
        <w:separator/>
      </w:r>
    </w:p>
  </w:footnote>
  <w:footnote w:type="continuationSeparator" w:id="0">
    <w:p w:rsidR="003B689D" w:rsidRDefault="003B6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F3" w:rsidRDefault="00521570" w:rsidP="00BC37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20F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20F3" w:rsidRDefault="009920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F3" w:rsidRPr="00810CD3" w:rsidRDefault="00521570" w:rsidP="00494768">
    <w:pPr>
      <w:pStyle w:val="a3"/>
      <w:framePr w:wrap="around" w:vAnchor="text" w:hAnchor="margin" w:xAlign="center" w:y="1"/>
      <w:rPr>
        <w:rStyle w:val="a5"/>
        <w:sz w:val="26"/>
        <w:szCs w:val="28"/>
      </w:rPr>
    </w:pPr>
    <w:r w:rsidRPr="00810CD3">
      <w:rPr>
        <w:rStyle w:val="a5"/>
        <w:sz w:val="26"/>
        <w:szCs w:val="28"/>
      </w:rPr>
      <w:fldChar w:fldCharType="begin"/>
    </w:r>
    <w:r w:rsidR="009920F3" w:rsidRPr="00810CD3">
      <w:rPr>
        <w:rStyle w:val="a5"/>
        <w:sz w:val="26"/>
        <w:szCs w:val="28"/>
      </w:rPr>
      <w:instrText xml:space="preserve">PAGE  </w:instrText>
    </w:r>
    <w:r w:rsidRPr="00810CD3">
      <w:rPr>
        <w:rStyle w:val="a5"/>
        <w:sz w:val="26"/>
        <w:szCs w:val="28"/>
      </w:rPr>
      <w:fldChar w:fldCharType="separate"/>
    </w:r>
    <w:r w:rsidR="00F92FAC">
      <w:rPr>
        <w:rStyle w:val="a5"/>
        <w:noProof/>
        <w:sz w:val="26"/>
        <w:szCs w:val="28"/>
      </w:rPr>
      <w:t>2</w:t>
    </w:r>
    <w:r w:rsidRPr="00810CD3">
      <w:rPr>
        <w:rStyle w:val="a5"/>
        <w:sz w:val="26"/>
        <w:szCs w:val="28"/>
      </w:rPr>
      <w:fldChar w:fldCharType="end"/>
    </w:r>
  </w:p>
  <w:p w:rsidR="009920F3" w:rsidRPr="006B62A8" w:rsidRDefault="009920F3" w:rsidP="00221245">
    <w:pPr>
      <w:pStyle w:val="a3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15FE4"/>
    <w:multiLevelType w:val="hybridMultilevel"/>
    <w:tmpl w:val="D31EA288"/>
    <w:lvl w:ilvl="0" w:tplc="6E5C2BE2">
      <w:start w:val="1"/>
      <w:numFmt w:val="decimal"/>
      <w:lvlText w:val="%1."/>
      <w:lvlJc w:val="left"/>
      <w:pPr>
        <w:ind w:left="1924" w:hanging="1215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DF47DF"/>
    <w:multiLevelType w:val="hybridMultilevel"/>
    <w:tmpl w:val="08166DB2"/>
    <w:lvl w:ilvl="0" w:tplc="6CD6E41C">
      <w:start w:val="1"/>
      <w:numFmt w:val="decimal"/>
      <w:lvlText w:val="%1."/>
      <w:lvlJc w:val="left"/>
      <w:pPr>
        <w:ind w:left="2633" w:hanging="121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751FD7"/>
    <w:multiLevelType w:val="hybridMultilevel"/>
    <w:tmpl w:val="DC8A1A18"/>
    <w:lvl w:ilvl="0" w:tplc="A7922C40">
      <w:start w:val="165"/>
      <w:numFmt w:val="decimal"/>
      <w:lvlText w:val="%1."/>
      <w:lvlJc w:val="left"/>
      <w:pPr>
        <w:ind w:left="123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0A632D30"/>
    <w:multiLevelType w:val="hybridMultilevel"/>
    <w:tmpl w:val="63726B56"/>
    <w:lvl w:ilvl="0" w:tplc="33022A00">
      <w:start w:val="242"/>
      <w:numFmt w:val="decimal"/>
      <w:lvlText w:val="%1."/>
      <w:lvlJc w:val="left"/>
      <w:pPr>
        <w:ind w:left="1234" w:hanging="5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850D04"/>
    <w:multiLevelType w:val="hybridMultilevel"/>
    <w:tmpl w:val="4AF4D34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C2368C"/>
    <w:multiLevelType w:val="hybridMultilevel"/>
    <w:tmpl w:val="357A1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B1B76"/>
    <w:multiLevelType w:val="hybridMultilevel"/>
    <w:tmpl w:val="E618D3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A9157B"/>
    <w:multiLevelType w:val="hybridMultilevel"/>
    <w:tmpl w:val="970293DC"/>
    <w:lvl w:ilvl="0" w:tplc="F3583B90">
      <w:start w:val="1"/>
      <w:numFmt w:val="decimal"/>
      <w:lvlText w:val="%1."/>
      <w:lvlJc w:val="left"/>
      <w:pPr>
        <w:ind w:left="1924" w:hanging="1215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D863C5"/>
    <w:multiLevelType w:val="multilevel"/>
    <w:tmpl w:val="F0F0EB2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</w:rPr>
    </w:lvl>
    <w:lvl w:ilvl="1">
      <w:start w:val="3"/>
      <w:numFmt w:val="decimal"/>
      <w:isLgl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0">
    <w:nsid w:val="138054FE"/>
    <w:multiLevelType w:val="hybridMultilevel"/>
    <w:tmpl w:val="BB52EB32"/>
    <w:lvl w:ilvl="0" w:tplc="6CECF8D6">
      <w:start w:val="1"/>
      <w:numFmt w:val="decimal"/>
      <w:lvlText w:val="%1."/>
      <w:lvlJc w:val="left"/>
      <w:pPr>
        <w:tabs>
          <w:tab w:val="num" w:pos="540"/>
        </w:tabs>
        <w:ind w:left="-169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043743"/>
    <w:multiLevelType w:val="hybridMultilevel"/>
    <w:tmpl w:val="82BA9C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83214"/>
    <w:multiLevelType w:val="hybridMultilevel"/>
    <w:tmpl w:val="C980D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EB72F8"/>
    <w:multiLevelType w:val="hybridMultilevel"/>
    <w:tmpl w:val="1A92A490"/>
    <w:lvl w:ilvl="0" w:tplc="BCFEF1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C8558D4"/>
    <w:multiLevelType w:val="hybridMultilevel"/>
    <w:tmpl w:val="A16ACDF6"/>
    <w:lvl w:ilvl="0" w:tplc="866C4C3A">
      <w:start w:val="13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1CC1540F"/>
    <w:multiLevelType w:val="hybridMultilevel"/>
    <w:tmpl w:val="2954FA0E"/>
    <w:lvl w:ilvl="0" w:tplc="49A6EA6E">
      <w:start w:val="1"/>
      <w:numFmt w:val="decimal"/>
      <w:lvlText w:val="%1."/>
      <w:lvlJc w:val="left"/>
      <w:pPr>
        <w:ind w:left="2633" w:hanging="121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FA545C7"/>
    <w:multiLevelType w:val="hybridMultilevel"/>
    <w:tmpl w:val="0B8EA660"/>
    <w:lvl w:ilvl="0" w:tplc="1ACA28B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38CF0BC0"/>
    <w:multiLevelType w:val="hybridMultilevel"/>
    <w:tmpl w:val="A510C298"/>
    <w:lvl w:ilvl="0" w:tplc="31E6B5D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EB329BD"/>
    <w:multiLevelType w:val="hybridMultilevel"/>
    <w:tmpl w:val="F3047FA0"/>
    <w:lvl w:ilvl="0" w:tplc="F3583B90">
      <w:start w:val="1"/>
      <w:numFmt w:val="decimal"/>
      <w:lvlText w:val="%1."/>
      <w:lvlJc w:val="left"/>
      <w:pPr>
        <w:ind w:left="1924" w:hanging="121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C7F12"/>
    <w:multiLevelType w:val="hybridMultilevel"/>
    <w:tmpl w:val="DC8A1A18"/>
    <w:lvl w:ilvl="0" w:tplc="A7922C40">
      <w:start w:val="165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51A4734"/>
    <w:multiLevelType w:val="hybridMultilevel"/>
    <w:tmpl w:val="D31EA288"/>
    <w:lvl w:ilvl="0" w:tplc="6E5C2BE2">
      <w:start w:val="1"/>
      <w:numFmt w:val="decimal"/>
      <w:lvlText w:val="%1."/>
      <w:lvlJc w:val="left"/>
      <w:pPr>
        <w:ind w:left="1924" w:hanging="1215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0307F2"/>
    <w:multiLevelType w:val="hybridMultilevel"/>
    <w:tmpl w:val="27F8B1F4"/>
    <w:lvl w:ilvl="0" w:tplc="31E6B5DC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D52076C"/>
    <w:multiLevelType w:val="hybridMultilevel"/>
    <w:tmpl w:val="D98A096C"/>
    <w:lvl w:ilvl="0" w:tplc="2D264F48">
      <w:start w:val="13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3">
    <w:nsid w:val="4F6C2F5A"/>
    <w:multiLevelType w:val="multilevel"/>
    <w:tmpl w:val="F7202278"/>
    <w:styleLink w:val="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8760066"/>
    <w:multiLevelType w:val="hybridMultilevel"/>
    <w:tmpl w:val="A06022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37A0167"/>
    <w:multiLevelType w:val="hybridMultilevel"/>
    <w:tmpl w:val="ED3A8BB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F007FB"/>
    <w:multiLevelType w:val="hybridMultilevel"/>
    <w:tmpl w:val="AC50E816"/>
    <w:lvl w:ilvl="0" w:tplc="31E6B5DC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1CF5C4D"/>
    <w:multiLevelType w:val="hybridMultilevel"/>
    <w:tmpl w:val="6840BA04"/>
    <w:lvl w:ilvl="0" w:tplc="9A5E93B0">
      <w:start w:val="317"/>
      <w:numFmt w:val="decimal"/>
      <w:lvlText w:val="%1."/>
      <w:lvlJc w:val="left"/>
      <w:pPr>
        <w:ind w:left="1759" w:hanging="525"/>
      </w:pPr>
      <w:rPr>
        <w:rFonts w:hint="default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28">
    <w:nsid w:val="7775126D"/>
    <w:multiLevelType w:val="hybridMultilevel"/>
    <w:tmpl w:val="8BF0222E"/>
    <w:lvl w:ilvl="0" w:tplc="84FA06D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9"/>
  </w:num>
  <w:num w:numId="5">
    <w:abstractNumId w:val="4"/>
  </w:num>
  <w:num w:numId="6">
    <w:abstractNumId w:val="27"/>
  </w:num>
  <w:num w:numId="7">
    <w:abstractNumId w:val="20"/>
  </w:num>
  <w:num w:numId="8">
    <w:abstractNumId w:val="26"/>
  </w:num>
  <w:num w:numId="9">
    <w:abstractNumId w:val="3"/>
  </w:num>
  <w:num w:numId="10">
    <w:abstractNumId w:val="28"/>
  </w:num>
  <w:num w:numId="11">
    <w:abstractNumId w:val="21"/>
  </w:num>
  <w:num w:numId="12">
    <w:abstractNumId w:val="9"/>
  </w:num>
  <w:num w:numId="13">
    <w:abstractNumId w:val="10"/>
  </w:num>
  <w:num w:numId="14">
    <w:abstractNumId w:val="2"/>
  </w:num>
  <w:num w:numId="15">
    <w:abstractNumId w:val="8"/>
  </w:num>
  <w:num w:numId="16">
    <w:abstractNumId w:val="18"/>
  </w:num>
  <w:num w:numId="17">
    <w:abstractNumId w:val="15"/>
  </w:num>
  <w:num w:numId="18">
    <w:abstractNumId w:val="16"/>
  </w:num>
  <w:num w:numId="19">
    <w:abstractNumId w:val="0"/>
  </w:num>
  <w:num w:numId="20">
    <w:abstractNumId w:val="24"/>
  </w:num>
  <w:num w:numId="21">
    <w:abstractNumId w:val="7"/>
  </w:num>
  <w:num w:numId="22">
    <w:abstractNumId w:val="5"/>
  </w:num>
  <w:num w:numId="23">
    <w:abstractNumId w:val="11"/>
  </w:num>
  <w:num w:numId="24">
    <w:abstractNumId w:val="13"/>
  </w:num>
  <w:num w:numId="25">
    <w:abstractNumId w:val="25"/>
  </w:num>
  <w:num w:numId="26">
    <w:abstractNumId w:val="14"/>
  </w:num>
  <w:num w:numId="27">
    <w:abstractNumId w:val="22"/>
  </w:num>
  <w:num w:numId="28">
    <w:abstractNumId w:val="1"/>
  </w:num>
  <w:num w:numId="29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oNotHyphenateCaps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71973"/>
    <w:rsid w:val="000001E1"/>
    <w:rsid w:val="00000379"/>
    <w:rsid w:val="00000C4C"/>
    <w:rsid w:val="00001465"/>
    <w:rsid w:val="000029B7"/>
    <w:rsid w:val="00002C5E"/>
    <w:rsid w:val="00003393"/>
    <w:rsid w:val="00003948"/>
    <w:rsid w:val="00003959"/>
    <w:rsid w:val="00003DA5"/>
    <w:rsid w:val="0000465B"/>
    <w:rsid w:val="00005DD0"/>
    <w:rsid w:val="00006EBC"/>
    <w:rsid w:val="000104D4"/>
    <w:rsid w:val="000109A0"/>
    <w:rsid w:val="00010AE0"/>
    <w:rsid w:val="0001483C"/>
    <w:rsid w:val="00014EE2"/>
    <w:rsid w:val="0001512F"/>
    <w:rsid w:val="00015DC7"/>
    <w:rsid w:val="00016E05"/>
    <w:rsid w:val="000201CD"/>
    <w:rsid w:val="00020412"/>
    <w:rsid w:val="000209DC"/>
    <w:rsid w:val="00020A55"/>
    <w:rsid w:val="00021ECA"/>
    <w:rsid w:val="0002205B"/>
    <w:rsid w:val="00022374"/>
    <w:rsid w:val="0002252D"/>
    <w:rsid w:val="00022D29"/>
    <w:rsid w:val="000247CC"/>
    <w:rsid w:val="00024E02"/>
    <w:rsid w:val="000261B6"/>
    <w:rsid w:val="00027090"/>
    <w:rsid w:val="00027D74"/>
    <w:rsid w:val="00030258"/>
    <w:rsid w:val="000305FC"/>
    <w:rsid w:val="00030D2E"/>
    <w:rsid w:val="000326D6"/>
    <w:rsid w:val="00033461"/>
    <w:rsid w:val="0003376D"/>
    <w:rsid w:val="00034A22"/>
    <w:rsid w:val="0003636F"/>
    <w:rsid w:val="000371C7"/>
    <w:rsid w:val="000409BB"/>
    <w:rsid w:val="0004123C"/>
    <w:rsid w:val="00043A33"/>
    <w:rsid w:val="0004548A"/>
    <w:rsid w:val="0004695B"/>
    <w:rsid w:val="00046FB6"/>
    <w:rsid w:val="00047351"/>
    <w:rsid w:val="00050189"/>
    <w:rsid w:val="00050619"/>
    <w:rsid w:val="00051041"/>
    <w:rsid w:val="00051181"/>
    <w:rsid w:val="000512C8"/>
    <w:rsid w:val="000517A6"/>
    <w:rsid w:val="000517E5"/>
    <w:rsid w:val="00051FCB"/>
    <w:rsid w:val="0005330C"/>
    <w:rsid w:val="00054465"/>
    <w:rsid w:val="00054530"/>
    <w:rsid w:val="0005486B"/>
    <w:rsid w:val="00055856"/>
    <w:rsid w:val="000560F7"/>
    <w:rsid w:val="000578C5"/>
    <w:rsid w:val="000579BC"/>
    <w:rsid w:val="00057D7F"/>
    <w:rsid w:val="00060BE2"/>
    <w:rsid w:val="000622A5"/>
    <w:rsid w:val="000629E7"/>
    <w:rsid w:val="00062F83"/>
    <w:rsid w:val="00063E30"/>
    <w:rsid w:val="000642DE"/>
    <w:rsid w:val="00064B48"/>
    <w:rsid w:val="00064B9D"/>
    <w:rsid w:val="00066D3A"/>
    <w:rsid w:val="00067530"/>
    <w:rsid w:val="0007006E"/>
    <w:rsid w:val="00070A84"/>
    <w:rsid w:val="00071969"/>
    <w:rsid w:val="000719CE"/>
    <w:rsid w:val="00071D49"/>
    <w:rsid w:val="00071F6D"/>
    <w:rsid w:val="00072198"/>
    <w:rsid w:val="00072872"/>
    <w:rsid w:val="00073C49"/>
    <w:rsid w:val="0007415C"/>
    <w:rsid w:val="0007427B"/>
    <w:rsid w:val="000742EB"/>
    <w:rsid w:val="00076CB4"/>
    <w:rsid w:val="0008017A"/>
    <w:rsid w:val="0008079B"/>
    <w:rsid w:val="00081964"/>
    <w:rsid w:val="0008281C"/>
    <w:rsid w:val="00082B2B"/>
    <w:rsid w:val="00083191"/>
    <w:rsid w:val="00084775"/>
    <w:rsid w:val="00085742"/>
    <w:rsid w:val="0008635E"/>
    <w:rsid w:val="00086A5E"/>
    <w:rsid w:val="000870E8"/>
    <w:rsid w:val="00087A39"/>
    <w:rsid w:val="00090362"/>
    <w:rsid w:val="00091990"/>
    <w:rsid w:val="00092342"/>
    <w:rsid w:val="00093C74"/>
    <w:rsid w:val="0009437C"/>
    <w:rsid w:val="00094756"/>
    <w:rsid w:val="00094CC6"/>
    <w:rsid w:val="00095429"/>
    <w:rsid w:val="00095E07"/>
    <w:rsid w:val="0009682D"/>
    <w:rsid w:val="0009738D"/>
    <w:rsid w:val="000A0876"/>
    <w:rsid w:val="000A0B82"/>
    <w:rsid w:val="000A1756"/>
    <w:rsid w:val="000A198E"/>
    <w:rsid w:val="000A37E5"/>
    <w:rsid w:val="000A4575"/>
    <w:rsid w:val="000A478C"/>
    <w:rsid w:val="000A6093"/>
    <w:rsid w:val="000A6880"/>
    <w:rsid w:val="000A705E"/>
    <w:rsid w:val="000A7148"/>
    <w:rsid w:val="000A7CED"/>
    <w:rsid w:val="000B0B6E"/>
    <w:rsid w:val="000B0FD1"/>
    <w:rsid w:val="000B11B7"/>
    <w:rsid w:val="000B4E28"/>
    <w:rsid w:val="000B51DA"/>
    <w:rsid w:val="000B579F"/>
    <w:rsid w:val="000B6D1C"/>
    <w:rsid w:val="000C040C"/>
    <w:rsid w:val="000C0989"/>
    <w:rsid w:val="000C0DA3"/>
    <w:rsid w:val="000C131C"/>
    <w:rsid w:val="000C3051"/>
    <w:rsid w:val="000C31CA"/>
    <w:rsid w:val="000C4596"/>
    <w:rsid w:val="000C51E6"/>
    <w:rsid w:val="000C52BF"/>
    <w:rsid w:val="000C54BE"/>
    <w:rsid w:val="000C5AC8"/>
    <w:rsid w:val="000C69EC"/>
    <w:rsid w:val="000C6BAD"/>
    <w:rsid w:val="000C6FA8"/>
    <w:rsid w:val="000C79F5"/>
    <w:rsid w:val="000D0A40"/>
    <w:rsid w:val="000D1348"/>
    <w:rsid w:val="000D1BFD"/>
    <w:rsid w:val="000D2D87"/>
    <w:rsid w:val="000D3AE0"/>
    <w:rsid w:val="000D52CD"/>
    <w:rsid w:val="000D5381"/>
    <w:rsid w:val="000D5FB1"/>
    <w:rsid w:val="000D6CAE"/>
    <w:rsid w:val="000D77AF"/>
    <w:rsid w:val="000E19A7"/>
    <w:rsid w:val="000E1ABD"/>
    <w:rsid w:val="000E328E"/>
    <w:rsid w:val="000E3F8B"/>
    <w:rsid w:val="000E5724"/>
    <w:rsid w:val="000E5EFD"/>
    <w:rsid w:val="000E68EA"/>
    <w:rsid w:val="000E7120"/>
    <w:rsid w:val="000E7F14"/>
    <w:rsid w:val="000F0A31"/>
    <w:rsid w:val="000F1525"/>
    <w:rsid w:val="000F21A1"/>
    <w:rsid w:val="000F31F1"/>
    <w:rsid w:val="000F43B8"/>
    <w:rsid w:val="000F46AC"/>
    <w:rsid w:val="000F47CA"/>
    <w:rsid w:val="000F4A70"/>
    <w:rsid w:val="000F4AE5"/>
    <w:rsid w:val="000F664F"/>
    <w:rsid w:val="000F78FE"/>
    <w:rsid w:val="00100053"/>
    <w:rsid w:val="00100778"/>
    <w:rsid w:val="00101EF4"/>
    <w:rsid w:val="00102A31"/>
    <w:rsid w:val="00102CCE"/>
    <w:rsid w:val="00104B97"/>
    <w:rsid w:val="00105680"/>
    <w:rsid w:val="00105F9C"/>
    <w:rsid w:val="001073C4"/>
    <w:rsid w:val="0011030D"/>
    <w:rsid w:val="00110523"/>
    <w:rsid w:val="0011072A"/>
    <w:rsid w:val="00111262"/>
    <w:rsid w:val="00111F93"/>
    <w:rsid w:val="00112F22"/>
    <w:rsid w:val="001132BF"/>
    <w:rsid w:val="00113E15"/>
    <w:rsid w:val="0011476A"/>
    <w:rsid w:val="00114B2A"/>
    <w:rsid w:val="0011548A"/>
    <w:rsid w:val="001159D1"/>
    <w:rsid w:val="00115FBC"/>
    <w:rsid w:val="00116C84"/>
    <w:rsid w:val="0011778D"/>
    <w:rsid w:val="001178C1"/>
    <w:rsid w:val="0012007D"/>
    <w:rsid w:val="00120CFF"/>
    <w:rsid w:val="00121618"/>
    <w:rsid w:val="001217B7"/>
    <w:rsid w:val="00122F1B"/>
    <w:rsid w:val="0012338B"/>
    <w:rsid w:val="00123566"/>
    <w:rsid w:val="00123A23"/>
    <w:rsid w:val="00123FC2"/>
    <w:rsid w:val="001240D1"/>
    <w:rsid w:val="00124A36"/>
    <w:rsid w:val="00124D0E"/>
    <w:rsid w:val="00124D5C"/>
    <w:rsid w:val="00125013"/>
    <w:rsid w:val="00126801"/>
    <w:rsid w:val="00127368"/>
    <w:rsid w:val="00127537"/>
    <w:rsid w:val="00130859"/>
    <w:rsid w:val="00130AFC"/>
    <w:rsid w:val="00131BB7"/>
    <w:rsid w:val="00132C25"/>
    <w:rsid w:val="00135452"/>
    <w:rsid w:val="00135658"/>
    <w:rsid w:val="00135ABA"/>
    <w:rsid w:val="00135C6D"/>
    <w:rsid w:val="00135D40"/>
    <w:rsid w:val="00135FBF"/>
    <w:rsid w:val="00137088"/>
    <w:rsid w:val="00140EA3"/>
    <w:rsid w:val="0014161B"/>
    <w:rsid w:val="00141EBD"/>
    <w:rsid w:val="00144728"/>
    <w:rsid w:val="00145180"/>
    <w:rsid w:val="001451BC"/>
    <w:rsid w:val="00146140"/>
    <w:rsid w:val="0014625F"/>
    <w:rsid w:val="001468C1"/>
    <w:rsid w:val="00146FC7"/>
    <w:rsid w:val="00147129"/>
    <w:rsid w:val="00147269"/>
    <w:rsid w:val="00150AA4"/>
    <w:rsid w:val="00151D50"/>
    <w:rsid w:val="00152365"/>
    <w:rsid w:val="0015241C"/>
    <w:rsid w:val="0015307A"/>
    <w:rsid w:val="001539A4"/>
    <w:rsid w:val="00153ECE"/>
    <w:rsid w:val="00154425"/>
    <w:rsid w:val="001547EF"/>
    <w:rsid w:val="0015562C"/>
    <w:rsid w:val="00161709"/>
    <w:rsid w:val="00161FD0"/>
    <w:rsid w:val="00162117"/>
    <w:rsid w:val="001636AC"/>
    <w:rsid w:val="0016391B"/>
    <w:rsid w:val="001640F1"/>
    <w:rsid w:val="0016478B"/>
    <w:rsid w:val="00165C29"/>
    <w:rsid w:val="00166B45"/>
    <w:rsid w:val="00167053"/>
    <w:rsid w:val="001679FA"/>
    <w:rsid w:val="00167C96"/>
    <w:rsid w:val="0017444C"/>
    <w:rsid w:val="0017496C"/>
    <w:rsid w:val="00174E94"/>
    <w:rsid w:val="0017519F"/>
    <w:rsid w:val="001755E2"/>
    <w:rsid w:val="00175B40"/>
    <w:rsid w:val="00175B98"/>
    <w:rsid w:val="001776A5"/>
    <w:rsid w:val="001802FD"/>
    <w:rsid w:val="0018035E"/>
    <w:rsid w:val="00180557"/>
    <w:rsid w:val="001808C3"/>
    <w:rsid w:val="00180B24"/>
    <w:rsid w:val="00182160"/>
    <w:rsid w:val="00182BC9"/>
    <w:rsid w:val="00183759"/>
    <w:rsid w:val="00184646"/>
    <w:rsid w:val="00185C25"/>
    <w:rsid w:val="00186580"/>
    <w:rsid w:val="001866ED"/>
    <w:rsid w:val="0018697D"/>
    <w:rsid w:val="00186BC0"/>
    <w:rsid w:val="00187160"/>
    <w:rsid w:val="00191108"/>
    <w:rsid w:val="00192A7A"/>
    <w:rsid w:val="001930F4"/>
    <w:rsid w:val="00194C05"/>
    <w:rsid w:val="00194E64"/>
    <w:rsid w:val="001974D3"/>
    <w:rsid w:val="001A0F14"/>
    <w:rsid w:val="001A0F33"/>
    <w:rsid w:val="001A23D0"/>
    <w:rsid w:val="001A3389"/>
    <w:rsid w:val="001A3D68"/>
    <w:rsid w:val="001A4849"/>
    <w:rsid w:val="001A4996"/>
    <w:rsid w:val="001A7F08"/>
    <w:rsid w:val="001B158A"/>
    <w:rsid w:val="001B1804"/>
    <w:rsid w:val="001B18FB"/>
    <w:rsid w:val="001B20DF"/>
    <w:rsid w:val="001B30DB"/>
    <w:rsid w:val="001B3793"/>
    <w:rsid w:val="001B37FF"/>
    <w:rsid w:val="001B3AEC"/>
    <w:rsid w:val="001B416E"/>
    <w:rsid w:val="001B4756"/>
    <w:rsid w:val="001B47C5"/>
    <w:rsid w:val="001B525D"/>
    <w:rsid w:val="001B6142"/>
    <w:rsid w:val="001B6483"/>
    <w:rsid w:val="001B6631"/>
    <w:rsid w:val="001B6C22"/>
    <w:rsid w:val="001B7182"/>
    <w:rsid w:val="001C01F8"/>
    <w:rsid w:val="001C0674"/>
    <w:rsid w:val="001C1987"/>
    <w:rsid w:val="001C2A9B"/>
    <w:rsid w:val="001C327F"/>
    <w:rsid w:val="001C334E"/>
    <w:rsid w:val="001C3816"/>
    <w:rsid w:val="001C412B"/>
    <w:rsid w:val="001C4F3E"/>
    <w:rsid w:val="001C6585"/>
    <w:rsid w:val="001C6C9D"/>
    <w:rsid w:val="001C755B"/>
    <w:rsid w:val="001C7C89"/>
    <w:rsid w:val="001C7D42"/>
    <w:rsid w:val="001C7DD1"/>
    <w:rsid w:val="001D0854"/>
    <w:rsid w:val="001D0BA9"/>
    <w:rsid w:val="001D1B51"/>
    <w:rsid w:val="001D1F26"/>
    <w:rsid w:val="001D2B10"/>
    <w:rsid w:val="001D2B12"/>
    <w:rsid w:val="001D303D"/>
    <w:rsid w:val="001D317A"/>
    <w:rsid w:val="001D33AB"/>
    <w:rsid w:val="001D3E80"/>
    <w:rsid w:val="001D5FC0"/>
    <w:rsid w:val="001D6A1D"/>
    <w:rsid w:val="001D71C7"/>
    <w:rsid w:val="001E0289"/>
    <w:rsid w:val="001E1664"/>
    <w:rsid w:val="001E2E68"/>
    <w:rsid w:val="001E429F"/>
    <w:rsid w:val="001E4423"/>
    <w:rsid w:val="001E47B5"/>
    <w:rsid w:val="001E4D15"/>
    <w:rsid w:val="001E4D4D"/>
    <w:rsid w:val="001E5D1A"/>
    <w:rsid w:val="001E7BA6"/>
    <w:rsid w:val="001E7BBE"/>
    <w:rsid w:val="001F0A6A"/>
    <w:rsid w:val="001F22C0"/>
    <w:rsid w:val="001F34EA"/>
    <w:rsid w:val="001F3563"/>
    <w:rsid w:val="001F4B13"/>
    <w:rsid w:val="001F56EC"/>
    <w:rsid w:val="001F5EE5"/>
    <w:rsid w:val="001F6DE4"/>
    <w:rsid w:val="001F7CE1"/>
    <w:rsid w:val="002013ED"/>
    <w:rsid w:val="00201DBC"/>
    <w:rsid w:val="00201ECA"/>
    <w:rsid w:val="002052B6"/>
    <w:rsid w:val="002053AC"/>
    <w:rsid w:val="00206290"/>
    <w:rsid w:val="002067E4"/>
    <w:rsid w:val="00206ECD"/>
    <w:rsid w:val="00210339"/>
    <w:rsid w:val="00210882"/>
    <w:rsid w:val="00210DCB"/>
    <w:rsid w:val="002117B0"/>
    <w:rsid w:val="00212A18"/>
    <w:rsid w:val="00213529"/>
    <w:rsid w:val="00213DAE"/>
    <w:rsid w:val="00214718"/>
    <w:rsid w:val="002148B3"/>
    <w:rsid w:val="0021564E"/>
    <w:rsid w:val="002162CD"/>
    <w:rsid w:val="00216E51"/>
    <w:rsid w:val="00217350"/>
    <w:rsid w:val="00217904"/>
    <w:rsid w:val="00221245"/>
    <w:rsid w:val="002213D1"/>
    <w:rsid w:val="002232E4"/>
    <w:rsid w:val="002239C2"/>
    <w:rsid w:val="00224051"/>
    <w:rsid w:val="00224407"/>
    <w:rsid w:val="0022478B"/>
    <w:rsid w:val="00224AB5"/>
    <w:rsid w:val="00225E01"/>
    <w:rsid w:val="0022646C"/>
    <w:rsid w:val="00227F45"/>
    <w:rsid w:val="00231F50"/>
    <w:rsid w:val="002332B7"/>
    <w:rsid w:val="002335AA"/>
    <w:rsid w:val="0023370C"/>
    <w:rsid w:val="00233844"/>
    <w:rsid w:val="002343C3"/>
    <w:rsid w:val="00234957"/>
    <w:rsid w:val="002350FB"/>
    <w:rsid w:val="00235FD1"/>
    <w:rsid w:val="0023655A"/>
    <w:rsid w:val="00236CE0"/>
    <w:rsid w:val="00236CE2"/>
    <w:rsid w:val="00236EC7"/>
    <w:rsid w:val="00237C25"/>
    <w:rsid w:val="00237DE6"/>
    <w:rsid w:val="00237F57"/>
    <w:rsid w:val="002423A7"/>
    <w:rsid w:val="00243288"/>
    <w:rsid w:val="00244053"/>
    <w:rsid w:val="002452EE"/>
    <w:rsid w:val="0024544B"/>
    <w:rsid w:val="00246251"/>
    <w:rsid w:val="002479EA"/>
    <w:rsid w:val="00247C02"/>
    <w:rsid w:val="00247F30"/>
    <w:rsid w:val="00250A79"/>
    <w:rsid w:val="002512B3"/>
    <w:rsid w:val="00251C7B"/>
    <w:rsid w:val="002520EE"/>
    <w:rsid w:val="00253035"/>
    <w:rsid w:val="00253CE9"/>
    <w:rsid w:val="00254B4A"/>
    <w:rsid w:val="00254B65"/>
    <w:rsid w:val="00254EE6"/>
    <w:rsid w:val="0025671A"/>
    <w:rsid w:val="00256EE3"/>
    <w:rsid w:val="00261810"/>
    <w:rsid w:val="00261FC1"/>
    <w:rsid w:val="00262310"/>
    <w:rsid w:val="0026293D"/>
    <w:rsid w:val="00263B96"/>
    <w:rsid w:val="00264113"/>
    <w:rsid w:val="002672D8"/>
    <w:rsid w:val="002701A2"/>
    <w:rsid w:val="002713EE"/>
    <w:rsid w:val="00271855"/>
    <w:rsid w:val="00272EA8"/>
    <w:rsid w:val="002731C5"/>
    <w:rsid w:val="002739CE"/>
    <w:rsid w:val="0027404F"/>
    <w:rsid w:val="002742FB"/>
    <w:rsid w:val="00274815"/>
    <w:rsid w:val="00275535"/>
    <w:rsid w:val="002757D2"/>
    <w:rsid w:val="00276994"/>
    <w:rsid w:val="00277554"/>
    <w:rsid w:val="0027792C"/>
    <w:rsid w:val="00277BCE"/>
    <w:rsid w:val="00280543"/>
    <w:rsid w:val="00282E51"/>
    <w:rsid w:val="00283F74"/>
    <w:rsid w:val="00284051"/>
    <w:rsid w:val="0028419F"/>
    <w:rsid w:val="002853CA"/>
    <w:rsid w:val="00285E05"/>
    <w:rsid w:val="00286AB5"/>
    <w:rsid w:val="00287C9C"/>
    <w:rsid w:val="00291BB8"/>
    <w:rsid w:val="00292754"/>
    <w:rsid w:val="00294D5E"/>
    <w:rsid w:val="00296676"/>
    <w:rsid w:val="00296778"/>
    <w:rsid w:val="00296AD1"/>
    <w:rsid w:val="0029713A"/>
    <w:rsid w:val="002A0036"/>
    <w:rsid w:val="002A0641"/>
    <w:rsid w:val="002A15ED"/>
    <w:rsid w:val="002A2DAF"/>
    <w:rsid w:val="002A3243"/>
    <w:rsid w:val="002A352F"/>
    <w:rsid w:val="002A361E"/>
    <w:rsid w:val="002A3735"/>
    <w:rsid w:val="002A3989"/>
    <w:rsid w:val="002A39E6"/>
    <w:rsid w:val="002A4487"/>
    <w:rsid w:val="002A46A6"/>
    <w:rsid w:val="002A61C3"/>
    <w:rsid w:val="002B0378"/>
    <w:rsid w:val="002B1AF5"/>
    <w:rsid w:val="002B3F80"/>
    <w:rsid w:val="002B4161"/>
    <w:rsid w:val="002B49BA"/>
    <w:rsid w:val="002B5EDE"/>
    <w:rsid w:val="002B6CE9"/>
    <w:rsid w:val="002B7323"/>
    <w:rsid w:val="002B7E73"/>
    <w:rsid w:val="002C029B"/>
    <w:rsid w:val="002C09CA"/>
    <w:rsid w:val="002C0D8D"/>
    <w:rsid w:val="002C1C59"/>
    <w:rsid w:val="002C280B"/>
    <w:rsid w:val="002C3227"/>
    <w:rsid w:val="002C3555"/>
    <w:rsid w:val="002C3BDF"/>
    <w:rsid w:val="002C4946"/>
    <w:rsid w:val="002C58BB"/>
    <w:rsid w:val="002C5A01"/>
    <w:rsid w:val="002C5A95"/>
    <w:rsid w:val="002C657D"/>
    <w:rsid w:val="002D13A5"/>
    <w:rsid w:val="002D171F"/>
    <w:rsid w:val="002D2A6C"/>
    <w:rsid w:val="002D33AA"/>
    <w:rsid w:val="002D3951"/>
    <w:rsid w:val="002D5BAA"/>
    <w:rsid w:val="002D6AB5"/>
    <w:rsid w:val="002E01AB"/>
    <w:rsid w:val="002E1203"/>
    <w:rsid w:val="002E2C5E"/>
    <w:rsid w:val="002E2D0F"/>
    <w:rsid w:val="002E3955"/>
    <w:rsid w:val="002E3B14"/>
    <w:rsid w:val="002E46D4"/>
    <w:rsid w:val="002E4AEF"/>
    <w:rsid w:val="002E59F4"/>
    <w:rsid w:val="002E6606"/>
    <w:rsid w:val="002E69E2"/>
    <w:rsid w:val="002E6FDD"/>
    <w:rsid w:val="002E722C"/>
    <w:rsid w:val="002E7ADD"/>
    <w:rsid w:val="002E7C1D"/>
    <w:rsid w:val="002E7FB1"/>
    <w:rsid w:val="002F026A"/>
    <w:rsid w:val="002F4176"/>
    <w:rsid w:val="002F5BAF"/>
    <w:rsid w:val="002F624A"/>
    <w:rsid w:val="002F64CC"/>
    <w:rsid w:val="002F68AC"/>
    <w:rsid w:val="002F70E7"/>
    <w:rsid w:val="0030036E"/>
    <w:rsid w:val="0030067A"/>
    <w:rsid w:val="003010DF"/>
    <w:rsid w:val="00301FE5"/>
    <w:rsid w:val="00302659"/>
    <w:rsid w:val="00303B3A"/>
    <w:rsid w:val="00303E9E"/>
    <w:rsid w:val="00304076"/>
    <w:rsid w:val="003046E4"/>
    <w:rsid w:val="003066F3"/>
    <w:rsid w:val="00310070"/>
    <w:rsid w:val="00310775"/>
    <w:rsid w:val="00310778"/>
    <w:rsid w:val="003111D3"/>
    <w:rsid w:val="0031133C"/>
    <w:rsid w:val="00312ED3"/>
    <w:rsid w:val="00315E96"/>
    <w:rsid w:val="0031655B"/>
    <w:rsid w:val="00317519"/>
    <w:rsid w:val="00317BB0"/>
    <w:rsid w:val="00317E7D"/>
    <w:rsid w:val="00320140"/>
    <w:rsid w:val="003214F3"/>
    <w:rsid w:val="003223A5"/>
    <w:rsid w:val="00323C60"/>
    <w:rsid w:val="00325D8B"/>
    <w:rsid w:val="00326152"/>
    <w:rsid w:val="00326F7C"/>
    <w:rsid w:val="00327F10"/>
    <w:rsid w:val="00331D55"/>
    <w:rsid w:val="003324B9"/>
    <w:rsid w:val="00332FF4"/>
    <w:rsid w:val="00333589"/>
    <w:rsid w:val="003337B0"/>
    <w:rsid w:val="00334EC4"/>
    <w:rsid w:val="00334F04"/>
    <w:rsid w:val="0033514A"/>
    <w:rsid w:val="00335443"/>
    <w:rsid w:val="00335B3F"/>
    <w:rsid w:val="0033712A"/>
    <w:rsid w:val="00337364"/>
    <w:rsid w:val="00340574"/>
    <w:rsid w:val="0034087A"/>
    <w:rsid w:val="0034108E"/>
    <w:rsid w:val="003416B8"/>
    <w:rsid w:val="00342923"/>
    <w:rsid w:val="003432DC"/>
    <w:rsid w:val="00344355"/>
    <w:rsid w:val="003445CD"/>
    <w:rsid w:val="0034496D"/>
    <w:rsid w:val="00345161"/>
    <w:rsid w:val="003463D4"/>
    <w:rsid w:val="00350EE0"/>
    <w:rsid w:val="00351AB4"/>
    <w:rsid w:val="003528E6"/>
    <w:rsid w:val="003532FF"/>
    <w:rsid w:val="00354408"/>
    <w:rsid w:val="00354E77"/>
    <w:rsid w:val="003554FA"/>
    <w:rsid w:val="003558F7"/>
    <w:rsid w:val="00356351"/>
    <w:rsid w:val="003563CF"/>
    <w:rsid w:val="00356A16"/>
    <w:rsid w:val="00356AD3"/>
    <w:rsid w:val="0035731D"/>
    <w:rsid w:val="003578A8"/>
    <w:rsid w:val="0036096C"/>
    <w:rsid w:val="00360E2E"/>
    <w:rsid w:val="00361393"/>
    <w:rsid w:val="003616C8"/>
    <w:rsid w:val="0036179C"/>
    <w:rsid w:val="00362041"/>
    <w:rsid w:val="00363432"/>
    <w:rsid w:val="00364DE4"/>
    <w:rsid w:val="003652EB"/>
    <w:rsid w:val="00365460"/>
    <w:rsid w:val="00365A79"/>
    <w:rsid w:val="00365C8A"/>
    <w:rsid w:val="003673A5"/>
    <w:rsid w:val="00370031"/>
    <w:rsid w:val="003712DE"/>
    <w:rsid w:val="00371BA6"/>
    <w:rsid w:val="00372AC6"/>
    <w:rsid w:val="00373DB3"/>
    <w:rsid w:val="0037546E"/>
    <w:rsid w:val="00375B51"/>
    <w:rsid w:val="00377B59"/>
    <w:rsid w:val="003806BE"/>
    <w:rsid w:val="00381C69"/>
    <w:rsid w:val="00382F7D"/>
    <w:rsid w:val="00384799"/>
    <w:rsid w:val="003855B5"/>
    <w:rsid w:val="00385823"/>
    <w:rsid w:val="0038727A"/>
    <w:rsid w:val="003874BA"/>
    <w:rsid w:val="0038764D"/>
    <w:rsid w:val="003924E7"/>
    <w:rsid w:val="00392B99"/>
    <w:rsid w:val="00393245"/>
    <w:rsid w:val="0039388E"/>
    <w:rsid w:val="00394261"/>
    <w:rsid w:val="003942AD"/>
    <w:rsid w:val="00395D33"/>
    <w:rsid w:val="00396356"/>
    <w:rsid w:val="003A052C"/>
    <w:rsid w:val="003A15D9"/>
    <w:rsid w:val="003A1BF8"/>
    <w:rsid w:val="003A23E7"/>
    <w:rsid w:val="003A31B6"/>
    <w:rsid w:val="003A3978"/>
    <w:rsid w:val="003A45AC"/>
    <w:rsid w:val="003A5B5F"/>
    <w:rsid w:val="003A5C0A"/>
    <w:rsid w:val="003A670F"/>
    <w:rsid w:val="003A7F93"/>
    <w:rsid w:val="003B06F9"/>
    <w:rsid w:val="003B1950"/>
    <w:rsid w:val="003B1BEE"/>
    <w:rsid w:val="003B2B64"/>
    <w:rsid w:val="003B2DA4"/>
    <w:rsid w:val="003B3417"/>
    <w:rsid w:val="003B3E96"/>
    <w:rsid w:val="003B47CC"/>
    <w:rsid w:val="003B5605"/>
    <w:rsid w:val="003B584C"/>
    <w:rsid w:val="003B5B57"/>
    <w:rsid w:val="003B5DB3"/>
    <w:rsid w:val="003B5EBD"/>
    <w:rsid w:val="003B6633"/>
    <w:rsid w:val="003B689D"/>
    <w:rsid w:val="003B7519"/>
    <w:rsid w:val="003C02E7"/>
    <w:rsid w:val="003C08FE"/>
    <w:rsid w:val="003C2326"/>
    <w:rsid w:val="003C253A"/>
    <w:rsid w:val="003C25E8"/>
    <w:rsid w:val="003C2D54"/>
    <w:rsid w:val="003C3095"/>
    <w:rsid w:val="003C374F"/>
    <w:rsid w:val="003C4169"/>
    <w:rsid w:val="003D0D95"/>
    <w:rsid w:val="003D120E"/>
    <w:rsid w:val="003D26E9"/>
    <w:rsid w:val="003D27E3"/>
    <w:rsid w:val="003D34E4"/>
    <w:rsid w:val="003D3B03"/>
    <w:rsid w:val="003D4922"/>
    <w:rsid w:val="003D4D71"/>
    <w:rsid w:val="003D4D96"/>
    <w:rsid w:val="003D56FF"/>
    <w:rsid w:val="003D5A45"/>
    <w:rsid w:val="003D7A65"/>
    <w:rsid w:val="003D7EC1"/>
    <w:rsid w:val="003E23F7"/>
    <w:rsid w:val="003E2528"/>
    <w:rsid w:val="003E4502"/>
    <w:rsid w:val="003E45FA"/>
    <w:rsid w:val="003E4A5C"/>
    <w:rsid w:val="003E4BCC"/>
    <w:rsid w:val="003E5296"/>
    <w:rsid w:val="003E61FE"/>
    <w:rsid w:val="003E644E"/>
    <w:rsid w:val="003E68F7"/>
    <w:rsid w:val="003F06EE"/>
    <w:rsid w:val="003F0C45"/>
    <w:rsid w:val="003F1C0C"/>
    <w:rsid w:val="003F1E48"/>
    <w:rsid w:val="003F2E95"/>
    <w:rsid w:val="003F3F94"/>
    <w:rsid w:val="003F41C3"/>
    <w:rsid w:val="003F41E2"/>
    <w:rsid w:val="003F45C0"/>
    <w:rsid w:val="003F5418"/>
    <w:rsid w:val="003F5575"/>
    <w:rsid w:val="003F5DFD"/>
    <w:rsid w:val="003F63D0"/>
    <w:rsid w:val="003F6756"/>
    <w:rsid w:val="003F6DE8"/>
    <w:rsid w:val="003F7B34"/>
    <w:rsid w:val="004007DC"/>
    <w:rsid w:val="0040136A"/>
    <w:rsid w:val="00403434"/>
    <w:rsid w:val="004037D2"/>
    <w:rsid w:val="00403E90"/>
    <w:rsid w:val="00405592"/>
    <w:rsid w:val="00405E0A"/>
    <w:rsid w:val="00407F5E"/>
    <w:rsid w:val="00412CB3"/>
    <w:rsid w:val="004140AD"/>
    <w:rsid w:val="00415A9D"/>
    <w:rsid w:val="00416C3B"/>
    <w:rsid w:val="00417299"/>
    <w:rsid w:val="0042019F"/>
    <w:rsid w:val="00421888"/>
    <w:rsid w:val="00421E15"/>
    <w:rsid w:val="00422033"/>
    <w:rsid w:val="00422C7F"/>
    <w:rsid w:val="00422CB6"/>
    <w:rsid w:val="00423704"/>
    <w:rsid w:val="0042440F"/>
    <w:rsid w:val="00424507"/>
    <w:rsid w:val="00425990"/>
    <w:rsid w:val="00426883"/>
    <w:rsid w:val="0042795A"/>
    <w:rsid w:val="00430502"/>
    <w:rsid w:val="00430D83"/>
    <w:rsid w:val="00430FCC"/>
    <w:rsid w:val="00431420"/>
    <w:rsid w:val="004314D6"/>
    <w:rsid w:val="00431EC4"/>
    <w:rsid w:val="004329E0"/>
    <w:rsid w:val="0043322B"/>
    <w:rsid w:val="00434BCB"/>
    <w:rsid w:val="004378AD"/>
    <w:rsid w:val="00437DCA"/>
    <w:rsid w:val="00440DE0"/>
    <w:rsid w:val="00441B35"/>
    <w:rsid w:val="004424F7"/>
    <w:rsid w:val="00442B64"/>
    <w:rsid w:val="00444388"/>
    <w:rsid w:val="00445789"/>
    <w:rsid w:val="0044617C"/>
    <w:rsid w:val="00446207"/>
    <w:rsid w:val="00446804"/>
    <w:rsid w:val="00447714"/>
    <w:rsid w:val="00450D5C"/>
    <w:rsid w:val="004515AD"/>
    <w:rsid w:val="00451D6D"/>
    <w:rsid w:val="004522DB"/>
    <w:rsid w:val="0045301F"/>
    <w:rsid w:val="004552CC"/>
    <w:rsid w:val="004554C2"/>
    <w:rsid w:val="00456422"/>
    <w:rsid w:val="0045686B"/>
    <w:rsid w:val="004573E4"/>
    <w:rsid w:val="00457820"/>
    <w:rsid w:val="00457849"/>
    <w:rsid w:val="004601EE"/>
    <w:rsid w:val="00461715"/>
    <w:rsid w:val="004620A8"/>
    <w:rsid w:val="004631BC"/>
    <w:rsid w:val="00463405"/>
    <w:rsid w:val="00463496"/>
    <w:rsid w:val="00463D83"/>
    <w:rsid w:val="00463DEC"/>
    <w:rsid w:val="0046426C"/>
    <w:rsid w:val="0046432C"/>
    <w:rsid w:val="004655B2"/>
    <w:rsid w:val="00466947"/>
    <w:rsid w:val="004710DB"/>
    <w:rsid w:val="00472BAF"/>
    <w:rsid w:val="00472E4F"/>
    <w:rsid w:val="004735E1"/>
    <w:rsid w:val="004745F5"/>
    <w:rsid w:val="004759CB"/>
    <w:rsid w:val="00475F61"/>
    <w:rsid w:val="0047621C"/>
    <w:rsid w:val="00476319"/>
    <w:rsid w:val="00477576"/>
    <w:rsid w:val="00477581"/>
    <w:rsid w:val="00480B06"/>
    <w:rsid w:val="00482C2A"/>
    <w:rsid w:val="004839D6"/>
    <w:rsid w:val="00484375"/>
    <w:rsid w:val="0048555C"/>
    <w:rsid w:val="00486CC5"/>
    <w:rsid w:val="004870BA"/>
    <w:rsid w:val="00487661"/>
    <w:rsid w:val="0048774C"/>
    <w:rsid w:val="00490E05"/>
    <w:rsid w:val="00490E3A"/>
    <w:rsid w:val="004911CD"/>
    <w:rsid w:val="00491580"/>
    <w:rsid w:val="00494768"/>
    <w:rsid w:val="00496A87"/>
    <w:rsid w:val="004975F7"/>
    <w:rsid w:val="00497D33"/>
    <w:rsid w:val="004A0007"/>
    <w:rsid w:val="004A006B"/>
    <w:rsid w:val="004A1023"/>
    <w:rsid w:val="004A3DD7"/>
    <w:rsid w:val="004A42A5"/>
    <w:rsid w:val="004A46BD"/>
    <w:rsid w:val="004A4A11"/>
    <w:rsid w:val="004A50EC"/>
    <w:rsid w:val="004A521B"/>
    <w:rsid w:val="004A5FD4"/>
    <w:rsid w:val="004A642C"/>
    <w:rsid w:val="004A6CB4"/>
    <w:rsid w:val="004B02C3"/>
    <w:rsid w:val="004B02E2"/>
    <w:rsid w:val="004B2912"/>
    <w:rsid w:val="004B33D6"/>
    <w:rsid w:val="004B41A9"/>
    <w:rsid w:val="004B5940"/>
    <w:rsid w:val="004B6476"/>
    <w:rsid w:val="004B6ABC"/>
    <w:rsid w:val="004B76D3"/>
    <w:rsid w:val="004C01B0"/>
    <w:rsid w:val="004C0370"/>
    <w:rsid w:val="004C0EA2"/>
    <w:rsid w:val="004C1157"/>
    <w:rsid w:val="004C22EE"/>
    <w:rsid w:val="004C4A3D"/>
    <w:rsid w:val="004C6F4B"/>
    <w:rsid w:val="004C7031"/>
    <w:rsid w:val="004C7996"/>
    <w:rsid w:val="004D0A6C"/>
    <w:rsid w:val="004D1743"/>
    <w:rsid w:val="004D1D2A"/>
    <w:rsid w:val="004D23D3"/>
    <w:rsid w:val="004D28C2"/>
    <w:rsid w:val="004D2B5A"/>
    <w:rsid w:val="004D3B91"/>
    <w:rsid w:val="004D3C48"/>
    <w:rsid w:val="004D3C49"/>
    <w:rsid w:val="004D4607"/>
    <w:rsid w:val="004D5BB9"/>
    <w:rsid w:val="004D5D0B"/>
    <w:rsid w:val="004D63EE"/>
    <w:rsid w:val="004D6446"/>
    <w:rsid w:val="004D752B"/>
    <w:rsid w:val="004D7B9C"/>
    <w:rsid w:val="004E0B9B"/>
    <w:rsid w:val="004E10FF"/>
    <w:rsid w:val="004E1799"/>
    <w:rsid w:val="004E1CA4"/>
    <w:rsid w:val="004E2168"/>
    <w:rsid w:val="004E2293"/>
    <w:rsid w:val="004E3322"/>
    <w:rsid w:val="004E4480"/>
    <w:rsid w:val="004E4AFA"/>
    <w:rsid w:val="004E4C12"/>
    <w:rsid w:val="004E4DA4"/>
    <w:rsid w:val="004E5114"/>
    <w:rsid w:val="004E61A3"/>
    <w:rsid w:val="004E6C4A"/>
    <w:rsid w:val="004E6F96"/>
    <w:rsid w:val="004E7732"/>
    <w:rsid w:val="004F14B7"/>
    <w:rsid w:val="004F200F"/>
    <w:rsid w:val="004F2557"/>
    <w:rsid w:val="004F2AD4"/>
    <w:rsid w:val="004F3A03"/>
    <w:rsid w:val="004F3C52"/>
    <w:rsid w:val="004F4127"/>
    <w:rsid w:val="004F45CF"/>
    <w:rsid w:val="004F5A37"/>
    <w:rsid w:val="004F5DBF"/>
    <w:rsid w:val="004F6034"/>
    <w:rsid w:val="004F7165"/>
    <w:rsid w:val="004F7857"/>
    <w:rsid w:val="00500B86"/>
    <w:rsid w:val="00501533"/>
    <w:rsid w:val="00501656"/>
    <w:rsid w:val="00503284"/>
    <w:rsid w:val="005033AF"/>
    <w:rsid w:val="005036E9"/>
    <w:rsid w:val="005055B9"/>
    <w:rsid w:val="0050663B"/>
    <w:rsid w:val="00506E57"/>
    <w:rsid w:val="00510D22"/>
    <w:rsid w:val="005116F5"/>
    <w:rsid w:val="00511A72"/>
    <w:rsid w:val="00511E83"/>
    <w:rsid w:val="00511E9B"/>
    <w:rsid w:val="00512FBE"/>
    <w:rsid w:val="00520535"/>
    <w:rsid w:val="00520A10"/>
    <w:rsid w:val="00521570"/>
    <w:rsid w:val="00522632"/>
    <w:rsid w:val="00522737"/>
    <w:rsid w:val="00523A67"/>
    <w:rsid w:val="0052457E"/>
    <w:rsid w:val="00525944"/>
    <w:rsid w:val="005269AF"/>
    <w:rsid w:val="00526BC3"/>
    <w:rsid w:val="0052712C"/>
    <w:rsid w:val="005278BF"/>
    <w:rsid w:val="0053201A"/>
    <w:rsid w:val="0053210E"/>
    <w:rsid w:val="00533A3C"/>
    <w:rsid w:val="005369EF"/>
    <w:rsid w:val="00536C68"/>
    <w:rsid w:val="00540BA5"/>
    <w:rsid w:val="005423A1"/>
    <w:rsid w:val="0054244D"/>
    <w:rsid w:val="00542782"/>
    <w:rsid w:val="00542E89"/>
    <w:rsid w:val="0054473A"/>
    <w:rsid w:val="0054500B"/>
    <w:rsid w:val="0054621A"/>
    <w:rsid w:val="005462E0"/>
    <w:rsid w:val="00546563"/>
    <w:rsid w:val="00546C1B"/>
    <w:rsid w:val="005501BB"/>
    <w:rsid w:val="00550449"/>
    <w:rsid w:val="00551075"/>
    <w:rsid w:val="00551AFA"/>
    <w:rsid w:val="00552661"/>
    <w:rsid w:val="0055278C"/>
    <w:rsid w:val="00552863"/>
    <w:rsid w:val="00553488"/>
    <w:rsid w:val="00554C4E"/>
    <w:rsid w:val="005553C7"/>
    <w:rsid w:val="005554A7"/>
    <w:rsid w:val="0055617A"/>
    <w:rsid w:val="00556E97"/>
    <w:rsid w:val="00557718"/>
    <w:rsid w:val="00560172"/>
    <w:rsid w:val="00561458"/>
    <w:rsid w:val="0056187C"/>
    <w:rsid w:val="00561DC6"/>
    <w:rsid w:val="00562199"/>
    <w:rsid w:val="00562295"/>
    <w:rsid w:val="00563786"/>
    <w:rsid w:val="005640EB"/>
    <w:rsid w:val="005648F7"/>
    <w:rsid w:val="00564987"/>
    <w:rsid w:val="005649DB"/>
    <w:rsid w:val="00564BB8"/>
    <w:rsid w:val="00564C86"/>
    <w:rsid w:val="00565F31"/>
    <w:rsid w:val="0056661C"/>
    <w:rsid w:val="00566825"/>
    <w:rsid w:val="00566BE5"/>
    <w:rsid w:val="005722F4"/>
    <w:rsid w:val="0057330B"/>
    <w:rsid w:val="00573504"/>
    <w:rsid w:val="00573662"/>
    <w:rsid w:val="0057492D"/>
    <w:rsid w:val="00575546"/>
    <w:rsid w:val="0057592F"/>
    <w:rsid w:val="00577DF4"/>
    <w:rsid w:val="0058077B"/>
    <w:rsid w:val="0058085C"/>
    <w:rsid w:val="00580F21"/>
    <w:rsid w:val="005811A0"/>
    <w:rsid w:val="005829AD"/>
    <w:rsid w:val="00582CAA"/>
    <w:rsid w:val="0058354D"/>
    <w:rsid w:val="00583C91"/>
    <w:rsid w:val="00587BD3"/>
    <w:rsid w:val="00590ADF"/>
    <w:rsid w:val="00591F5A"/>
    <w:rsid w:val="00592187"/>
    <w:rsid w:val="005927F7"/>
    <w:rsid w:val="00593972"/>
    <w:rsid w:val="00593C65"/>
    <w:rsid w:val="00594491"/>
    <w:rsid w:val="00594500"/>
    <w:rsid w:val="0059564C"/>
    <w:rsid w:val="00596781"/>
    <w:rsid w:val="00596B58"/>
    <w:rsid w:val="00596D18"/>
    <w:rsid w:val="005A469A"/>
    <w:rsid w:val="005A4AC4"/>
    <w:rsid w:val="005A72C1"/>
    <w:rsid w:val="005B054F"/>
    <w:rsid w:val="005B068B"/>
    <w:rsid w:val="005B10A5"/>
    <w:rsid w:val="005B1432"/>
    <w:rsid w:val="005B1AD5"/>
    <w:rsid w:val="005B2619"/>
    <w:rsid w:val="005B4519"/>
    <w:rsid w:val="005B4E32"/>
    <w:rsid w:val="005B56F6"/>
    <w:rsid w:val="005B5F5C"/>
    <w:rsid w:val="005B651B"/>
    <w:rsid w:val="005B6CE0"/>
    <w:rsid w:val="005B7011"/>
    <w:rsid w:val="005B7138"/>
    <w:rsid w:val="005B71CD"/>
    <w:rsid w:val="005C0228"/>
    <w:rsid w:val="005C038D"/>
    <w:rsid w:val="005C0955"/>
    <w:rsid w:val="005C0A32"/>
    <w:rsid w:val="005C0A6B"/>
    <w:rsid w:val="005C48E9"/>
    <w:rsid w:val="005C5DD4"/>
    <w:rsid w:val="005C6570"/>
    <w:rsid w:val="005C69DB"/>
    <w:rsid w:val="005C6CD2"/>
    <w:rsid w:val="005C750B"/>
    <w:rsid w:val="005D034E"/>
    <w:rsid w:val="005D0C73"/>
    <w:rsid w:val="005D1FB3"/>
    <w:rsid w:val="005D215F"/>
    <w:rsid w:val="005D2962"/>
    <w:rsid w:val="005D2B7D"/>
    <w:rsid w:val="005D3E6A"/>
    <w:rsid w:val="005D4554"/>
    <w:rsid w:val="005D45C2"/>
    <w:rsid w:val="005D4F7C"/>
    <w:rsid w:val="005D55E3"/>
    <w:rsid w:val="005D7371"/>
    <w:rsid w:val="005D7EDA"/>
    <w:rsid w:val="005E0128"/>
    <w:rsid w:val="005E11E0"/>
    <w:rsid w:val="005E1259"/>
    <w:rsid w:val="005E1B2C"/>
    <w:rsid w:val="005E1CF9"/>
    <w:rsid w:val="005E204A"/>
    <w:rsid w:val="005E21CE"/>
    <w:rsid w:val="005E2662"/>
    <w:rsid w:val="005E5191"/>
    <w:rsid w:val="005E5A05"/>
    <w:rsid w:val="005E6021"/>
    <w:rsid w:val="005E660E"/>
    <w:rsid w:val="005E7568"/>
    <w:rsid w:val="005E7999"/>
    <w:rsid w:val="005F11DD"/>
    <w:rsid w:val="005F1371"/>
    <w:rsid w:val="005F1814"/>
    <w:rsid w:val="005F25B6"/>
    <w:rsid w:val="005F287F"/>
    <w:rsid w:val="005F2F8C"/>
    <w:rsid w:val="005F3ACB"/>
    <w:rsid w:val="005F4917"/>
    <w:rsid w:val="005F4B03"/>
    <w:rsid w:val="005F518E"/>
    <w:rsid w:val="005F57E0"/>
    <w:rsid w:val="005F57F8"/>
    <w:rsid w:val="005F789A"/>
    <w:rsid w:val="00600795"/>
    <w:rsid w:val="00601583"/>
    <w:rsid w:val="00601B32"/>
    <w:rsid w:val="0060270C"/>
    <w:rsid w:val="00602BE5"/>
    <w:rsid w:val="0060311F"/>
    <w:rsid w:val="006035A4"/>
    <w:rsid w:val="00604881"/>
    <w:rsid w:val="00604CB8"/>
    <w:rsid w:val="0060518E"/>
    <w:rsid w:val="0060654F"/>
    <w:rsid w:val="00606A36"/>
    <w:rsid w:val="00607373"/>
    <w:rsid w:val="00610E2B"/>
    <w:rsid w:val="00611BE4"/>
    <w:rsid w:val="00613083"/>
    <w:rsid w:val="00614155"/>
    <w:rsid w:val="00615F98"/>
    <w:rsid w:val="006162B5"/>
    <w:rsid w:val="00617022"/>
    <w:rsid w:val="00617684"/>
    <w:rsid w:val="0062067F"/>
    <w:rsid w:val="00620B9B"/>
    <w:rsid w:val="006215C7"/>
    <w:rsid w:val="00621C8B"/>
    <w:rsid w:val="00625674"/>
    <w:rsid w:val="00626328"/>
    <w:rsid w:val="00626CA0"/>
    <w:rsid w:val="00626F59"/>
    <w:rsid w:val="00627317"/>
    <w:rsid w:val="00630269"/>
    <w:rsid w:val="006311CA"/>
    <w:rsid w:val="006315F4"/>
    <w:rsid w:val="00632288"/>
    <w:rsid w:val="006346BC"/>
    <w:rsid w:val="006353E1"/>
    <w:rsid w:val="0063561F"/>
    <w:rsid w:val="006369F2"/>
    <w:rsid w:val="00637B2E"/>
    <w:rsid w:val="00641446"/>
    <w:rsid w:val="006417FF"/>
    <w:rsid w:val="006429FB"/>
    <w:rsid w:val="00643847"/>
    <w:rsid w:val="00643E9C"/>
    <w:rsid w:val="00644CB8"/>
    <w:rsid w:val="0064564F"/>
    <w:rsid w:val="006462EF"/>
    <w:rsid w:val="00647BA0"/>
    <w:rsid w:val="00647EEC"/>
    <w:rsid w:val="00647FF3"/>
    <w:rsid w:val="00650A02"/>
    <w:rsid w:val="00650BF1"/>
    <w:rsid w:val="0065277A"/>
    <w:rsid w:val="0065414F"/>
    <w:rsid w:val="006547EA"/>
    <w:rsid w:val="00655A04"/>
    <w:rsid w:val="00655AC0"/>
    <w:rsid w:val="00656561"/>
    <w:rsid w:val="00656836"/>
    <w:rsid w:val="00656DC5"/>
    <w:rsid w:val="00657430"/>
    <w:rsid w:val="00657EC7"/>
    <w:rsid w:val="006600B6"/>
    <w:rsid w:val="00662D1A"/>
    <w:rsid w:val="00663093"/>
    <w:rsid w:val="00663221"/>
    <w:rsid w:val="0066351C"/>
    <w:rsid w:val="00663B0C"/>
    <w:rsid w:val="00664478"/>
    <w:rsid w:val="006647FE"/>
    <w:rsid w:val="006650FC"/>
    <w:rsid w:val="0066581B"/>
    <w:rsid w:val="00666D9D"/>
    <w:rsid w:val="006733DC"/>
    <w:rsid w:val="0067399A"/>
    <w:rsid w:val="00673E12"/>
    <w:rsid w:val="00675A6A"/>
    <w:rsid w:val="006766A0"/>
    <w:rsid w:val="00676E0E"/>
    <w:rsid w:val="00680356"/>
    <w:rsid w:val="00680428"/>
    <w:rsid w:val="006807AC"/>
    <w:rsid w:val="006810B8"/>
    <w:rsid w:val="00681594"/>
    <w:rsid w:val="00682451"/>
    <w:rsid w:val="00683B56"/>
    <w:rsid w:val="00684BBB"/>
    <w:rsid w:val="0068620A"/>
    <w:rsid w:val="0068717C"/>
    <w:rsid w:val="00687629"/>
    <w:rsid w:val="00687A3A"/>
    <w:rsid w:val="006920C4"/>
    <w:rsid w:val="00692307"/>
    <w:rsid w:val="006924E9"/>
    <w:rsid w:val="00693175"/>
    <w:rsid w:val="006933A6"/>
    <w:rsid w:val="0069393F"/>
    <w:rsid w:val="00695E6A"/>
    <w:rsid w:val="006962CA"/>
    <w:rsid w:val="006966CD"/>
    <w:rsid w:val="00696D4F"/>
    <w:rsid w:val="00696DED"/>
    <w:rsid w:val="006972A8"/>
    <w:rsid w:val="00697FD3"/>
    <w:rsid w:val="006A17EA"/>
    <w:rsid w:val="006A40F8"/>
    <w:rsid w:val="006A7894"/>
    <w:rsid w:val="006A79B4"/>
    <w:rsid w:val="006A7DAA"/>
    <w:rsid w:val="006B18BD"/>
    <w:rsid w:val="006B40EE"/>
    <w:rsid w:val="006B579E"/>
    <w:rsid w:val="006B58CF"/>
    <w:rsid w:val="006B62A8"/>
    <w:rsid w:val="006B6470"/>
    <w:rsid w:val="006B79DF"/>
    <w:rsid w:val="006B7A52"/>
    <w:rsid w:val="006C139A"/>
    <w:rsid w:val="006C332A"/>
    <w:rsid w:val="006C3A16"/>
    <w:rsid w:val="006C4623"/>
    <w:rsid w:val="006C4D44"/>
    <w:rsid w:val="006C56A4"/>
    <w:rsid w:val="006C5AB9"/>
    <w:rsid w:val="006C697A"/>
    <w:rsid w:val="006C7F5B"/>
    <w:rsid w:val="006D0EB1"/>
    <w:rsid w:val="006D112C"/>
    <w:rsid w:val="006D248B"/>
    <w:rsid w:val="006D3802"/>
    <w:rsid w:val="006D60B2"/>
    <w:rsid w:val="006D680B"/>
    <w:rsid w:val="006D6AD2"/>
    <w:rsid w:val="006D6D68"/>
    <w:rsid w:val="006D707C"/>
    <w:rsid w:val="006D75B5"/>
    <w:rsid w:val="006D7BE1"/>
    <w:rsid w:val="006E048C"/>
    <w:rsid w:val="006E04D3"/>
    <w:rsid w:val="006E08C3"/>
    <w:rsid w:val="006E0C99"/>
    <w:rsid w:val="006E0FF5"/>
    <w:rsid w:val="006E2B3F"/>
    <w:rsid w:val="006E4100"/>
    <w:rsid w:val="006E4C5F"/>
    <w:rsid w:val="006E52D6"/>
    <w:rsid w:val="006E5A48"/>
    <w:rsid w:val="006E5A61"/>
    <w:rsid w:val="006E6B78"/>
    <w:rsid w:val="006E7D51"/>
    <w:rsid w:val="006F018A"/>
    <w:rsid w:val="006F01A6"/>
    <w:rsid w:val="006F0800"/>
    <w:rsid w:val="006F22B2"/>
    <w:rsid w:val="006F255A"/>
    <w:rsid w:val="006F268A"/>
    <w:rsid w:val="006F351A"/>
    <w:rsid w:val="006F444D"/>
    <w:rsid w:val="006F6CD9"/>
    <w:rsid w:val="0070067B"/>
    <w:rsid w:val="00700BDD"/>
    <w:rsid w:val="0070166C"/>
    <w:rsid w:val="00701761"/>
    <w:rsid w:val="00701892"/>
    <w:rsid w:val="007019B6"/>
    <w:rsid w:val="00701C42"/>
    <w:rsid w:val="00702A0C"/>
    <w:rsid w:val="00703537"/>
    <w:rsid w:val="007048CD"/>
    <w:rsid w:val="00704A95"/>
    <w:rsid w:val="00706F2B"/>
    <w:rsid w:val="007101BE"/>
    <w:rsid w:val="00710CE8"/>
    <w:rsid w:val="00711029"/>
    <w:rsid w:val="00711C27"/>
    <w:rsid w:val="0071248A"/>
    <w:rsid w:val="00712ABD"/>
    <w:rsid w:val="00712D4B"/>
    <w:rsid w:val="00712F90"/>
    <w:rsid w:val="0071356F"/>
    <w:rsid w:val="00713998"/>
    <w:rsid w:val="00716A00"/>
    <w:rsid w:val="00717703"/>
    <w:rsid w:val="007205C8"/>
    <w:rsid w:val="00721BF2"/>
    <w:rsid w:val="00721C38"/>
    <w:rsid w:val="00724C49"/>
    <w:rsid w:val="00725557"/>
    <w:rsid w:val="0072637D"/>
    <w:rsid w:val="007267CA"/>
    <w:rsid w:val="00730695"/>
    <w:rsid w:val="00731C56"/>
    <w:rsid w:val="00731D33"/>
    <w:rsid w:val="0073203B"/>
    <w:rsid w:val="007327EF"/>
    <w:rsid w:val="007329C9"/>
    <w:rsid w:val="00733405"/>
    <w:rsid w:val="00733D76"/>
    <w:rsid w:val="007343CF"/>
    <w:rsid w:val="00735B4D"/>
    <w:rsid w:val="007360F7"/>
    <w:rsid w:val="007369EA"/>
    <w:rsid w:val="00737E46"/>
    <w:rsid w:val="00740159"/>
    <w:rsid w:val="007418F5"/>
    <w:rsid w:val="0074194B"/>
    <w:rsid w:val="00741D09"/>
    <w:rsid w:val="00742389"/>
    <w:rsid w:val="00744BE9"/>
    <w:rsid w:val="0074513B"/>
    <w:rsid w:val="007460E7"/>
    <w:rsid w:val="00746DB7"/>
    <w:rsid w:val="00750223"/>
    <w:rsid w:val="00750DF3"/>
    <w:rsid w:val="00752AFC"/>
    <w:rsid w:val="00752B99"/>
    <w:rsid w:val="007535F3"/>
    <w:rsid w:val="007568FB"/>
    <w:rsid w:val="00756D3B"/>
    <w:rsid w:val="00757179"/>
    <w:rsid w:val="00757955"/>
    <w:rsid w:val="0076035C"/>
    <w:rsid w:val="00760F76"/>
    <w:rsid w:val="007620D1"/>
    <w:rsid w:val="0076273B"/>
    <w:rsid w:val="0076294C"/>
    <w:rsid w:val="007633E1"/>
    <w:rsid w:val="00763BAB"/>
    <w:rsid w:val="00764081"/>
    <w:rsid w:val="00764CC2"/>
    <w:rsid w:val="00765F2D"/>
    <w:rsid w:val="0076652F"/>
    <w:rsid w:val="00766C09"/>
    <w:rsid w:val="0076753F"/>
    <w:rsid w:val="007676E4"/>
    <w:rsid w:val="007715C4"/>
    <w:rsid w:val="007728FF"/>
    <w:rsid w:val="007736E7"/>
    <w:rsid w:val="00774A41"/>
    <w:rsid w:val="00774B3C"/>
    <w:rsid w:val="00774B61"/>
    <w:rsid w:val="00774C0B"/>
    <w:rsid w:val="00776259"/>
    <w:rsid w:val="00776875"/>
    <w:rsid w:val="0077694B"/>
    <w:rsid w:val="00777172"/>
    <w:rsid w:val="00781D0E"/>
    <w:rsid w:val="00782389"/>
    <w:rsid w:val="0078380B"/>
    <w:rsid w:val="007838ED"/>
    <w:rsid w:val="00784059"/>
    <w:rsid w:val="007849EF"/>
    <w:rsid w:val="00785114"/>
    <w:rsid w:val="007851B6"/>
    <w:rsid w:val="00786927"/>
    <w:rsid w:val="00786A03"/>
    <w:rsid w:val="0079130C"/>
    <w:rsid w:val="007921B7"/>
    <w:rsid w:val="0079299D"/>
    <w:rsid w:val="00792F31"/>
    <w:rsid w:val="00793CC2"/>
    <w:rsid w:val="00796D9E"/>
    <w:rsid w:val="007A0225"/>
    <w:rsid w:val="007A1499"/>
    <w:rsid w:val="007A178A"/>
    <w:rsid w:val="007A2286"/>
    <w:rsid w:val="007A34E2"/>
    <w:rsid w:val="007A4365"/>
    <w:rsid w:val="007A46F7"/>
    <w:rsid w:val="007A4BDE"/>
    <w:rsid w:val="007A5EC1"/>
    <w:rsid w:val="007A6C0F"/>
    <w:rsid w:val="007A6DE8"/>
    <w:rsid w:val="007A6F24"/>
    <w:rsid w:val="007A7254"/>
    <w:rsid w:val="007B13BC"/>
    <w:rsid w:val="007B2E84"/>
    <w:rsid w:val="007B6B03"/>
    <w:rsid w:val="007C0CBC"/>
    <w:rsid w:val="007C1262"/>
    <w:rsid w:val="007C1C25"/>
    <w:rsid w:val="007C27AB"/>
    <w:rsid w:val="007C3FE8"/>
    <w:rsid w:val="007C5534"/>
    <w:rsid w:val="007C61E2"/>
    <w:rsid w:val="007C66D0"/>
    <w:rsid w:val="007C699C"/>
    <w:rsid w:val="007C78DD"/>
    <w:rsid w:val="007C7F85"/>
    <w:rsid w:val="007D002E"/>
    <w:rsid w:val="007D0596"/>
    <w:rsid w:val="007D220E"/>
    <w:rsid w:val="007D2E43"/>
    <w:rsid w:val="007D3908"/>
    <w:rsid w:val="007D3BDF"/>
    <w:rsid w:val="007D599B"/>
    <w:rsid w:val="007D6B7F"/>
    <w:rsid w:val="007D7A5F"/>
    <w:rsid w:val="007E121D"/>
    <w:rsid w:val="007E2C06"/>
    <w:rsid w:val="007E487B"/>
    <w:rsid w:val="007E4C70"/>
    <w:rsid w:val="007E4CA4"/>
    <w:rsid w:val="007E564F"/>
    <w:rsid w:val="007E6E8A"/>
    <w:rsid w:val="007E7AB7"/>
    <w:rsid w:val="007E7C25"/>
    <w:rsid w:val="007F0AF7"/>
    <w:rsid w:val="007F281C"/>
    <w:rsid w:val="007F2BB9"/>
    <w:rsid w:val="007F2CEB"/>
    <w:rsid w:val="007F309D"/>
    <w:rsid w:val="007F3593"/>
    <w:rsid w:val="007F3CB4"/>
    <w:rsid w:val="007F484C"/>
    <w:rsid w:val="007F488F"/>
    <w:rsid w:val="007F49D8"/>
    <w:rsid w:val="007F505C"/>
    <w:rsid w:val="007F54FA"/>
    <w:rsid w:val="007F6518"/>
    <w:rsid w:val="00801810"/>
    <w:rsid w:val="00801977"/>
    <w:rsid w:val="00803140"/>
    <w:rsid w:val="00803752"/>
    <w:rsid w:val="00803D3D"/>
    <w:rsid w:val="00804BBF"/>
    <w:rsid w:val="00804CE6"/>
    <w:rsid w:val="00804D8E"/>
    <w:rsid w:val="00804E99"/>
    <w:rsid w:val="00810360"/>
    <w:rsid w:val="00810CD3"/>
    <w:rsid w:val="00811BCE"/>
    <w:rsid w:val="00811C75"/>
    <w:rsid w:val="00812D66"/>
    <w:rsid w:val="0081340A"/>
    <w:rsid w:val="00813C80"/>
    <w:rsid w:val="00813EAF"/>
    <w:rsid w:val="008143E6"/>
    <w:rsid w:val="00814BEA"/>
    <w:rsid w:val="00814D82"/>
    <w:rsid w:val="00815961"/>
    <w:rsid w:val="00815DCF"/>
    <w:rsid w:val="00815E18"/>
    <w:rsid w:val="0081644E"/>
    <w:rsid w:val="008166C1"/>
    <w:rsid w:val="00816EBD"/>
    <w:rsid w:val="00817E20"/>
    <w:rsid w:val="00820542"/>
    <w:rsid w:val="00822AB3"/>
    <w:rsid w:val="00823126"/>
    <w:rsid w:val="0082350E"/>
    <w:rsid w:val="00823ADA"/>
    <w:rsid w:val="00824279"/>
    <w:rsid w:val="00824FAF"/>
    <w:rsid w:val="00825169"/>
    <w:rsid w:val="00826B22"/>
    <w:rsid w:val="00826EB2"/>
    <w:rsid w:val="00827DDF"/>
    <w:rsid w:val="0083075D"/>
    <w:rsid w:val="008309CC"/>
    <w:rsid w:val="00830A7B"/>
    <w:rsid w:val="00831752"/>
    <w:rsid w:val="0083188F"/>
    <w:rsid w:val="00832F6A"/>
    <w:rsid w:val="00833B46"/>
    <w:rsid w:val="00833C5D"/>
    <w:rsid w:val="00834659"/>
    <w:rsid w:val="0083472E"/>
    <w:rsid w:val="00834EB3"/>
    <w:rsid w:val="00835221"/>
    <w:rsid w:val="008355E0"/>
    <w:rsid w:val="00836641"/>
    <w:rsid w:val="008376DB"/>
    <w:rsid w:val="00840608"/>
    <w:rsid w:val="00840B56"/>
    <w:rsid w:val="00840B5D"/>
    <w:rsid w:val="00840C6B"/>
    <w:rsid w:val="008422F2"/>
    <w:rsid w:val="00842389"/>
    <w:rsid w:val="008426D3"/>
    <w:rsid w:val="0084285C"/>
    <w:rsid w:val="00843118"/>
    <w:rsid w:val="00845C52"/>
    <w:rsid w:val="00847D4A"/>
    <w:rsid w:val="00847F3A"/>
    <w:rsid w:val="0085041F"/>
    <w:rsid w:val="008504B2"/>
    <w:rsid w:val="00851B52"/>
    <w:rsid w:val="00851DC5"/>
    <w:rsid w:val="0085201C"/>
    <w:rsid w:val="00853CD9"/>
    <w:rsid w:val="00853E12"/>
    <w:rsid w:val="00854F02"/>
    <w:rsid w:val="008551B8"/>
    <w:rsid w:val="00856A29"/>
    <w:rsid w:val="00856E9B"/>
    <w:rsid w:val="00857460"/>
    <w:rsid w:val="008575C3"/>
    <w:rsid w:val="008611CA"/>
    <w:rsid w:val="00861679"/>
    <w:rsid w:val="00861A1B"/>
    <w:rsid w:val="00861A80"/>
    <w:rsid w:val="00862C66"/>
    <w:rsid w:val="00863E73"/>
    <w:rsid w:val="00864334"/>
    <w:rsid w:val="00864605"/>
    <w:rsid w:val="00864673"/>
    <w:rsid w:val="008654E6"/>
    <w:rsid w:val="00870382"/>
    <w:rsid w:val="00870A99"/>
    <w:rsid w:val="00870CC1"/>
    <w:rsid w:val="008718BA"/>
    <w:rsid w:val="00872CE3"/>
    <w:rsid w:val="008734D0"/>
    <w:rsid w:val="0087373D"/>
    <w:rsid w:val="00873840"/>
    <w:rsid w:val="00873E2B"/>
    <w:rsid w:val="008748C4"/>
    <w:rsid w:val="008754DA"/>
    <w:rsid w:val="008772FC"/>
    <w:rsid w:val="00877FDE"/>
    <w:rsid w:val="00880CB4"/>
    <w:rsid w:val="00880E8C"/>
    <w:rsid w:val="008811DB"/>
    <w:rsid w:val="00881505"/>
    <w:rsid w:val="00881572"/>
    <w:rsid w:val="00881D28"/>
    <w:rsid w:val="0088223D"/>
    <w:rsid w:val="00882917"/>
    <w:rsid w:val="00883D90"/>
    <w:rsid w:val="008845E5"/>
    <w:rsid w:val="00884ADF"/>
    <w:rsid w:val="00884C96"/>
    <w:rsid w:val="00885341"/>
    <w:rsid w:val="00885B3C"/>
    <w:rsid w:val="00886CD0"/>
    <w:rsid w:val="008877B8"/>
    <w:rsid w:val="008877CB"/>
    <w:rsid w:val="00887DB4"/>
    <w:rsid w:val="00890DC7"/>
    <w:rsid w:val="008911CF"/>
    <w:rsid w:val="008916BB"/>
    <w:rsid w:val="00891897"/>
    <w:rsid w:val="008920D6"/>
    <w:rsid w:val="00892959"/>
    <w:rsid w:val="00892AF0"/>
    <w:rsid w:val="00892AF5"/>
    <w:rsid w:val="008947BA"/>
    <w:rsid w:val="00894F31"/>
    <w:rsid w:val="008956DD"/>
    <w:rsid w:val="0089618C"/>
    <w:rsid w:val="00897148"/>
    <w:rsid w:val="008A1687"/>
    <w:rsid w:val="008A23B5"/>
    <w:rsid w:val="008A2562"/>
    <w:rsid w:val="008A4004"/>
    <w:rsid w:val="008A42F1"/>
    <w:rsid w:val="008A6483"/>
    <w:rsid w:val="008A7030"/>
    <w:rsid w:val="008A7E8C"/>
    <w:rsid w:val="008B0DC7"/>
    <w:rsid w:val="008B1BF9"/>
    <w:rsid w:val="008B1C84"/>
    <w:rsid w:val="008B3426"/>
    <w:rsid w:val="008B441D"/>
    <w:rsid w:val="008B4E98"/>
    <w:rsid w:val="008B53CB"/>
    <w:rsid w:val="008B5877"/>
    <w:rsid w:val="008B5E1E"/>
    <w:rsid w:val="008B7B7B"/>
    <w:rsid w:val="008C00DB"/>
    <w:rsid w:val="008C15BC"/>
    <w:rsid w:val="008C1FB4"/>
    <w:rsid w:val="008C2F30"/>
    <w:rsid w:val="008C323F"/>
    <w:rsid w:val="008C4695"/>
    <w:rsid w:val="008C6660"/>
    <w:rsid w:val="008D0EFA"/>
    <w:rsid w:val="008D121D"/>
    <w:rsid w:val="008D1E04"/>
    <w:rsid w:val="008D2215"/>
    <w:rsid w:val="008D2E20"/>
    <w:rsid w:val="008D38B9"/>
    <w:rsid w:val="008D5787"/>
    <w:rsid w:val="008D77A5"/>
    <w:rsid w:val="008E0EBD"/>
    <w:rsid w:val="008E118B"/>
    <w:rsid w:val="008E1665"/>
    <w:rsid w:val="008E222A"/>
    <w:rsid w:val="008E28E8"/>
    <w:rsid w:val="008E437C"/>
    <w:rsid w:val="008E4438"/>
    <w:rsid w:val="008E4769"/>
    <w:rsid w:val="008E4D53"/>
    <w:rsid w:val="008E5245"/>
    <w:rsid w:val="008E7BE1"/>
    <w:rsid w:val="008E7F04"/>
    <w:rsid w:val="008F02EF"/>
    <w:rsid w:val="008F03A7"/>
    <w:rsid w:val="008F0E5A"/>
    <w:rsid w:val="008F167D"/>
    <w:rsid w:val="008F1CBA"/>
    <w:rsid w:val="008F261D"/>
    <w:rsid w:val="008F416D"/>
    <w:rsid w:val="008F4BC1"/>
    <w:rsid w:val="008F633D"/>
    <w:rsid w:val="008F68C4"/>
    <w:rsid w:val="008F729B"/>
    <w:rsid w:val="00901045"/>
    <w:rsid w:val="00901848"/>
    <w:rsid w:val="00902581"/>
    <w:rsid w:val="00906543"/>
    <w:rsid w:val="00906E90"/>
    <w:rsid w:val="00907C3F"/>
    <w:rsid w:val="00911026"/>
    <w:rsid w:val="00911467"/>
    <w:rsid w:val="0091271C"/>
    <w:rsid w:val="00912B9A"/>
    <w:rsid w:val="0091407E"/>
    <w:rsid w:val="00914230"/>
    <w:rsid w:val="00914358"/>
    <w:rsid w:val="00917604"/>
    <w:rsid w:val="00917AFF"/>
    <w:rsid w:val="00917E5A"/>
    <w:rsid w:val="009204A3"/>
    <w:rsid w:val="00920DE4"/>
    <w:rsid w:val="00921470"/>
    <w:rsid w:val="00921636"/>
    <w:rsid w:val="0092174C"/>
    <w:rsid w:val="00921CDE"/>
    <w:rsid w:val="00922965"/>
    <w:rsid w:val="00923976"/>
    <w:rsid w:val="00923A69"/>
    <w:rsid w:val="0092563E"/>
    <w:rsid w:val="009277DE"/>
    <w:rsid w:val="00927BB6"/>
    <w:rsid w:val="00927C47"/>
    <w:rsid w:val="00930050"/>
    <w:rsid w:val="009308CF"/>
    <w:rsid w:val="00931714"/>
    <w:rsid w:val="00932A2C"/>
    <w:rsid w:val="009334BA"/>
    <w:rsid w:val="009336EB"/>
    <w:rsid w:val="0093422F"/>
    <w:rsid w:val="00935295"/>
    <w:rsid w:val="0093582B"/>
    <w:rsid w:val="00936B3E"/>
    <w:rsid w:val="00937205"/>
    <w:rsid w:val="00937415"/>
    <w:rsid w:val="00942F50"/>
    <w:rsid w:val="009430CC"/>
    <w:rsid w:val="00943189"/>
    <w:rsid w:val="009433C0"/>
    <w:rsid w:val="00943655"/>
    <w:rsid w:val="00944728"/>
    <w:rsid w:val="00944D6A"/>
    <w:rsid w:val="0094687E"/>
    <w:rsid w:val="00946A95"/>
    <w:rsid w:val="00947ADE"/>
    <w:rsid w:val="00950427"/>
    <w:rsid w:val="009509E9"/>
    <w:rsid w:val="00950AAD"/>
    <w:rsid w:val="0095242A"/>
    <w:rsid w:val="009528D4"/>
    <w:rsid w:val="00952DDC"/>
    <w:rsid w:val="0095511C"/>
    <w:rsid w:val="00955408"/>
    <w:rsid w:val="00957E4A"/>
    <w:rsid w:val="009616D8"/>
    <w:rsid w:val="00963332"/>
    <w:rsid w:val="00964263"/>
    <w:rsid w:val="0096462B"/>
    <w:rsid w:val="00964F30"/>
    <w:rsid w:val="00965174"/>
    <w:rsid w:val="00965A20"/>
    <w:rsid w:val="00967A55"/>
    <w:rsid w:val="00971973"/>
    <w:rsid w:val="00972276"/>
    <w:rsid w:val="00972AE2"/>
    <w:rsid w:val="009734F7"/>
    <w:rsid w:val="00973BAE"/>
    <w:rsid w:val="00974E15"/>
    <w:rsid w:val="009751A9"/>
    <w:rsid w:val="00975F05"/>
    <w:rsid w:val="00976EDE"/>
    <w:rsid w:val="00977267"/>
    <w:rsid w:val="009776D5"/>
    <w:rsid w:val="009805AE"/>
    <w:rsid w:val="009808DB"/>
    <w:rsid w:val="00980DD2"/>
    <w:rsid w:val="00980DFE"/>
    <w:rsid w:val="00981DBD"/>
    <w:rsid w:val="009851D4"/>
    <w:rsid w:val="009856DE"/>
    <w:rsid w:val="00985F7B"/>
    <w:rsid w:val="00986CFE"/>
    <w:rsid w:val="0098770E"/>
    <w:rsid w:val="00987990"/>
    <w:rsid w:val="00991B63"/>
    <w:rsid w:val="009920F3"/>
    <w:rsid w:val="0099249C"/>
    <w:rsid w:val="00993B34"/>
    <w:rsid w:val="0099611D"/>
    <w:rsid w:val="009964CC"/>
    <w:rsid w:val="0099660E"/>
    <w:rsid w:val="00996E62"/>
    <w:rsid w:val="00997527"/>
    <w:rsid w:val="00997FFB"/>
    <w:rsid w:val="009A3258"/>
    <w:rsid w:val="009A3CD6"/>
    <w:rsid w:val="009A3FC6"/>
    <w:rsid w:val="009A451B"/>
    <w:rsid w:val="009A46E3"/>
    <w:rsid w:val="009A5253"/>
    <w:rsid w:val="009A7585"/>
    <w:rsid w:val="009A7E35"/>
    <w:rsid w:val="009A7E78"/>
    <w:rsid w:val="009B010D"/>
    <w:rsid w:val="009B15D3"/>
    <w:rsid w:val="009B1B83"/>
    <w:rsid w:val="009B1CA1"/>
    <w:rsid w:val="009B2B60"/>
    <w:rsid w:val="009B2FF4"/>
    <w:rsid w:val="009B35E4"/>
    <w:rsid w:val="009B4B67"/>
    <w:rsid w:val="009B54F6"/>
    <w:rsid w:val="009B73DC"/>
    <w:rsid w:val="009C04E8"/>
    <w:rsid w:val="009C0DDB"/>
    <w:rsid w:val="009C19CA"/>
    <w:rsid w:val="009C4B57"/>
    <w:rsid w:val="009C4CC4"/>
    <w:rsid w:val="009C5BB0"/>
    <w:rsid w:val="009C5FDF"/>
    <w:rsid w:val="009C5FE0"/>
    <w:rsid w:val="009C63B2"/>
    <w:rsid w:val="009C63FE"/>
    <w:rsid w:val="009C64A0"/>
    <w:rsid w:val="009C6F57"/>
    <w:rsid w:val="009C7A71"/>
    <w:rsid w:val="009D029A"/>
    <w:rsid w:val="009D08FD"/>
    <w:rsid w:val="009D1B16"/>
    <w:rsid w:val="009D2AD5"/>
    <w:rsid w:val="009D335F"/>
    <w:rsid w:val="009D3647"/>
    <w:rsid w:val="009D5214"/>
    <w:rsid w:val="009D5D6F"/>
    <w:rsid w:val="009D6A1C"/>
    <w:rsid w:val="009D6A76"/>
    <w:rsid w:val="009E0D59"/>
    <w:rsid w:val="009E0EFC"/>
    <w:rsid w:val="009E12FB"/>
    <w:rsid w:val="009E1358"/>
    <w:rsid w:val="009E1E50"/>
    <w:rsid w:val="009E2DB5"/>
    <w:rsid w:val="009E55F3"/>
    <w:rsid w:val="009E596F"/>
    <w:rsid w:val="009E7C8A"/>
    <w:rsid w:val="009F013D"/>
    <w:rsid w:val="009F1DA0"/>
    <w:rsid w:val="009F2363"/>
    <w:rsid w:val="009F32C4"/>
    <w:rsid w:val="009F35F8"/>
    <w:rsid w:val="009F3EBD"/>
    <w:rsid w:val="009F5BE6"/>
    <w:rsid w:val="009F6471"/>
    <w:rsid w:val="009F706A"/>
    <w:rsid w:val="00A02162"/>
    <w:rsid w:val="00A02F7E"/>
    <w:rsid w:val="00A0304A"/>
    <w:rsid w:val="00A03BC7"/>
    <w:rsid w:val="00A03F76"/>
    <w:rsid w:val="00A06785"/>
    <w:rsid w:val="00A102EB"/>
    <w:rsid w:val="00A103D7"/>
    <w:rsid w:val="00A104B1"/>
    <w:rsid w:val="00A117FE"/>
    <w:rsid w:val="00A11934"/>
    <w:rsid w:val="00A11FF9"/>
    <w:rsid w:val="00A124F2"/>
    <w:rsid w:val="00A138AD"/>
    <w:rsid w:val="00A1472F"/>
    <w:rsid w:val="00A153BE"/>
    <w:rsid w:val="00A15993"/>
    <w:rsid w:val="00A1677F"/>
    <w:rsid w:val="00A1752C"/>
    <w:rsid w:val="00A20368"/>
    <w:rsid w:val="00A20AC4"/>
    <w:rsid w:val="00A21DB5"/>
    <w:rsid w:val="00A2228B"/>
    <w:rsid w:val="00A22AAE"/>
    <w:rsid w:val="00A22EE5"/>
    <w:rsid w:val="00A23E3A"/>
    <w:rsid w:val="00A247C0"/>
    <w:rsid w:val="00A24FCB"/>
    <w:rsid w:val="00A25341"/>
    <w:rsid w:val="00A26398"/>
    <w:rsid w:val="00A26CC7"/>
    <w:rsid w:val="00A27567"/>
    <w:rsid w:val="00A27838"/>
    <w:rsid w:val="00A27AFB"/>
    <w:rsid w:val="00A27C49"/>
    <w:rsid w:val="00A30128"/>
    <w:rsid w:val="00A301D3"/>
    <w:rsid w:val="00A308D1"/>
    <w:rsid w:val="00A3185C"/>
    <w:rsid w:val="00A322C0"/>
    <w:rsid w:val="00A33D3F"/>
    <w:rsid w:val="00A34783"/>
    <w:rsid w:val="00A35DCC"/>
    <w:rsid w:val="00A36543"/>
    <w:rsid w:val="00A37347"/>
    <w:rsid w:val="00A37736"/>
    <w:rsid w:val="00A400F1"/>
    <w:rsid w:val="00A40E9B"/>
    <w:rsid w:val="00A41B19"/>
    <w:rsid w:val="00A4288E"/>
    <w:rsid w:val="00A43647"/>
    <w:rsid w:val="00A43910"/>
    <w:rsid w:val="00A43B83"/>
    <w:rsid w:val="00A43DC5"/>
    <w:rsid w:val="00A45C0D"/>
    <w:rsid w:val="00A45D4E"/>
    <w:rsid w:val="00A46D5B"/>
    <w:rsid w:val="00A475AD"/>
    <w:rsid w:val="00A504C8"/>
    <w:rsid w:val="00A50A45"/>
    <w:rsid w:val="00A51AAE"/>
    <w:rsid w:val="00A52D7B"/>
    <w:rsid w:val="00A55315"/>
    <w:rsid w:val="00A610C5"/>
    <w:rsid w:val="00A61415"/>
    <w:rsid w:val="00A64424"/>
    <w:rsid w:val="00A64611"/>
    <w:rsid w:val="00A65622"/>
    <w:rsid w:val="00A65699"/>
    <w:rsid w:val="00A6573E"/>
    <w:rsid w:val="00A659EB"/>
    <w:rsid w:val="00A670D2"/>
    <w:rsid w:val="00A675BB"/>
    <w:rsid w:val="00A677FA"/>
    <w:rsid w:val="00A6785E"/>
    <w:rsid w:val="00A67FA0"/>
    <w:rsid w:val="00A70AE8"/>
    <w:rsid w:val="00A71B54"/>
    <w:rsid w:val="00A71C5E"/>
    <w:rsid w:val="00A71D4E"/>
    <w:rsid w:val="00A723FD"/>
    <w:rsid w:val="00A75EB6"/>
    <w:rsid w:val="00A76309"/>
    <w:rsid w:val="00A77695"/>
    <w:rsid w:val="00A8020A"/>
    <w:rsid w:val="00A80D49"/>
    <w:rsid w:val="00A813AD"/>
    <w:rsid w:val="00A8220A"/>
    <w:rsid w:val="00A82806"/>
    <w:rsid w:val="00A83C51"/>
    <w:rsid w:val="00A83DF0"/>
    <w:rsid w:val="00A84AD1"/>
    <w:rsid w:val="00A85045"/>
    <w:rsid w:val="00A85881"/>
    <w:rsid w:val="00A85C4A"/>
    <w:rsid w:val="00A861B2"/>
    <w:rsid w:val="00A86B36"/>
    <w:rsid w:val="00A91C32"/>
    <w:rsid w:val="00A93223"/>
    <w:rsid w:val="00A935D1"/>
    <w:rsid w:val="00A93E2F"/>
    <w:rsid w:val="00A9471A"/>
    <w:rsid w:val="00A94F77"/>
    <w:rsid w:val="00A95118"/>
    <w:rsid w:val="00A95BC6"/>
    <w:rsid w:val="00A96037"/>
    <w:rsid w:val="00A97EF0"/>
    <w:rsid w:val="00AA11A5"/>
    <w:rsid w:val="00AA17C6"/>
    <w:rsid w:val="00AA225B"/>
    <w:rsid w:val="00AA3F09"/>
    <w:rsid w:val="00AA3FBC"/>
    <w:rsid w:val="00AA4AF2"/>
    <w:rsid w:val="00AA4C60"/>
    <w:rsid w:val="00AA4F75"/>
    <w:rsid w:val="00AA5337"/>
    <w:rsid w:val="00AA5D47"/>
    <w:rsid w:val="00AA625D"/>
    <w:rsid w:val="00AA6A68"/>
    <w:rsid w:val="00AA6D19"/>
    <w:rsid w:val="00AA7967"/>
    <w:rsid w:val="00AB1487"/>
    <w:rsid w:val="00AB1673"/>
    <w:rsid w:val="00AB16A3"/>
    <w:rsid w:val="00AB2473"/>
    <w:rsid w:val="00AB3497"/>
    <w:rsid w:val="00AB3E50"/>
    <w:rsid w:val="00AB40D3"/>
    <w:rsid w:val="00AB4777"/>
    <w:rsid w:val="00AB4E90"/>
    <w:rsid w:val="00AB5B9F"/>
    <w:rsid w:val="00AB625E"/>
    <w:rsid w:val="00AB667B"/>
    <w:rsid w:val="00AB6A74"/>
    <w:rsid w:val="00AB71A7"/>
    <w:rsid w:val="00AC0EED"/>
    <w:rsid w:val="00AC269C"/>
    <w:rsid w:val="00AC2BBC"/>
    <w:rsid w:val="00AC31EC"/>
    <w:rsid w:val="00AC3DDE"/>
    <w:rsid w:val="00AC415D"/>
    <w:rsid w:val="00AC43C2"/>
    <w:rsid w:val="00AC565D"/>
    <w:rsid w:val="00AC5907"/>
    <w:rsid w:val="00AC6360"/>
    <w:rsid w:val="00AC63A5"/>
    <w:rsid w:val="00AC73CC"/>
    <w:rsid w:val="00AC7783"/>
    <w:rsid w:val="00AC785A"/>
    <w:rsid w:val="00AC794C"/>
    <w:rsid w:val="00AD0A03"/>
    <w:rsid w:val="00AD2CFA"/>
    <w:rsid w:val="00AD2F2F"/>
    <w:rsid w:val="00AD3434"/>
    <w:rsid w:val="00AD53A0"/>
    <w:rsid w:val="00AD54F8"/>
    <w:rsid w:val="00AD749E"/>
    <w:rsid w:val="00AE2EC6"/>
    <w:rsid w:val="00AE3C6E"/>
    <w:rsid w:val="00AE4274"/>
    <w:rsid w:val="00AE4D46"/>
    <w:rsid w:val="00AE6096"/>
    <w:rsid w:val="00AE616E"/>
    <w:rsid w:val="00AE6677"/>
    <w:rsid w:val="00AE6680"/>
    <w:rsid w:val="00AE6B9C"/>
    <w:rsid w:val="00AE77C0"/>
    <w:rsid w:val="00AF0D8F"/>
    <w:rsid w:val="00AF17C7"/>
    <w:rsid w:val="00AF43FB"/>
    <w:rsid w:val="00AF527B"/>
    <w:rsid w:val="00AF5A9F"/>
    <w:rsid w:val="00AF6325"/>
    <w:rsid w:val="00AF64C3"/>
    <w:rsid w:val="00AF7412"/>
    <w:rsid w:val="00B00B80"/>
    <w:rsid w:val="00B039AD"/>
    <w:rsid w:val="00B039FE"/>
    <w:rsid w:val="00B041CD"/>
    <w:rsid w:val="00B04496"/>
    <w:rsid w:val="00B04629"/>
    <w:rsid w:val="00B04E02"/>
    <w:rsid w:val="00B06265"/>
    <w:rsid w:val="00B0660D"/>
    <w:rsid w:val="00B075B8"/>
    <w:rsid w:val="00B109DF"/>
    <w:rsid w:val="00B1187C"/>
    <w:rsid w:val="00B12699"/>
    <w:rsid w:val="00B12A99"/>
    <w:rsid w:val="00B13177"/>
    <w:rsid w:val="00B134A0"/>
    <w:rsid w:val="00B13B92"/>
    <w:rsid w:val="00B14977"/>
    <w:rsid w:val="00B14F4E"/>
    <w:rsid w:val="00B15984"/>
    <w:rsid w:val="00B1610C"/>
    <w:rsid w:val="00B16A46"/>
    <w:rsid w:val="00B1737E"/>
    <w:rsid w:val="00B2282F"/>
    <w:rsid w:val="00B23713"/>
    <w:rsid w:val="00B23801"/>
    <w:rsid w:val="00B23CA8"/>
    <w:rsid w:val="00B2402A"/>
    <w:rsid w:val="00B240DD"/>
    <w:rsid w:val="00B2550F"/>
    <w:rsid w:val="00B25C92"/>
    <w:rsid w:val="00B25DE0"/>
    <w:rsid w:val="00B25E5E"/>
    <w:rsid w:val="00B27D21"/>
    <w:rsid w:val="00B30237"/>
    <w:rsid w:val="00B314FC"/>
    <w:rsid w:val="00B32327"/>
    <w:rsid w:val="00B331A5"/>
    <w:rsid w:val="00B3357C"/>
    <w:rsid w:val="00B33BCE"/>
    <w:rsid w:val="00B34080"/>
    <w:rsid w:val="00B3511C"/>
    <w:rsid w:val="00B35D02"/>
    <w:rsid w:val="00B35E86"/>
    <w:rsid w:val="00B36589"/>
    <w:rsid w:val="00B36F52"/>
    <w:rsid w:val="00B37403"/>
    <w:rsid w:val="00B37454"/>
    <w:rsid w:val="00B37FCF"/>
    <w:rsid w:val="00B40970"/>
    <w:rsid w:val="00B413F6"/>
    <w:rsid w:val="00B417AD"/>
    <w:rsid w:val="00B417B1"/>
    <w:rsid w:val="00B41E73"/>
    <w:rsid w:val="00B4319C"/>
    <w:rsid w:val="00B43510"/>
    <w:rsid w:val="00B442AE"/>
    <w:rsid w:val="00B45D97"/>
    <w:rsid w:val="00B46193"/>
    <w:rsid w:val="00B46F70"/>
    <w:rsid w:val="00B5059A"/>
    <w:rsid w:val="00B50A58"/>
    <w:rsid w:val="00B50DCF"/>
    <w:rsid w:val="00B50FC2"/>
    <w:rsid w:val="00B513C8"/>
    <w:rsid w:val="00B52254"/>
    <w:rsid w:val="00B526C7"/>
    <w:rsid w:val="00B530DE"/>
    <w:rsid w:val="00B5373B"/>
    <w:rsid w:val="00B53E0D"/>
    <w:rsid w:val="00B53FA7"/>
    <w:rsid w:val="00B54327"/>
    <w:rsid w:val="00B54EBA"/>
    <w:rsid w:val="00B5696A"/>
    <w:rsid w:val="00B56EAC"/>
    <w:rsid w:val="00B60528"/>
    <w:rsid w:val="00B609BA"/>
    <w:rsid w:val="00B61019"/>
    <w:rsid w:val="00B612FB"/>
    <w:rsid w:val="00B623D4"/>
    <w:rsid w:val="00B62BE5"/>
    <w:rsid w:val="00B6349C"/>
    <w:rsid w:val="00B63709"/>
    <w:rsid w:val="00B639E8"/>
    <w:rsid w:val="00B63A1C"/>
    <w:rsid w:val="00B6491D"/>
    <w:rsid w:val="00B65878"/>
    <w:rsid w:val="00B6631F"/>
    <w:rsid w:val="00B7073F"/>
    <w:rsid w:val="00B708D0"/>
    <w:rsid w:val="00B71D25"/>
    <w:rsid w:val="00B7389F"/>
    <w:rsid w:val="00B73E42"/>
    <w:rsid w:val="00B7436C"/>
    <w:rsid w:val="00B7488C"/>
    <w:rsid w:val="00B74BD0"/>
    <w:rsid w:val="00B75442"/>
    <w:rsid w:val="00B75541"/>
    <w:rsid w:val="00B7591E"/>
    <w:rsid w:val="00B76159"/>
    <w:rsid w:val="00B80459"/>
    <w:rsid w:val="00B81CC5"/>
    <w:rsid w:val="00B8202C"/>
    <w:rsid w:val="00B82B7C"/>
    <w:rsid w:val="00B840B4"/>
    <w:rsid w:val="00B840DC"/>
    <w:rsid w:val="00B844BE"/>
    <w:rsid w:val="00B844FE"/>
    <w:rsid w:val="00B84CE1"/>
    <w:rsid w:val="00B851AB"/>
    <w:rsid w:val="00B8565B"/>
    <w:rsid w:val="00B85E63"/>
    <w:rsid w:val="00B86226"/>
    <w:rsid w:val="00B86B9D"/>
    <w:rsid w:val="00B86F56"/>
    <w:rsid w:val="00B87A55"/>
    <w:rsid w:val="00B87A7F"/>
    <w:rsid w:val="00B87F4C"/>
    <w:rsid w:val="00B90DAF"/>
    <w:rsid w:val="00B90EE3"/>
    <w:rsid w:val="00B916E7"/>
    <w:rsid w:val="00B92079"/>
    <w:rsid w:val="00B94558"/>
    <w:rsid w:val="00B94BC7"/>
    <w:rsid w:val="00B94C8F"/>
    <w:rsid w:val="00B9592F"/>
    <w:rsid w:val="00B96AE3"/>
    <w:rsid w:val="00B97175"/>
    <w:rsid w:val="00B972F3"/>
    <w:rsid w:val="00B9743D"/>
    <w:rsid w:val="00B975B7"/>
    <w:rsid w:val="00BA0FD9"/>
    <w:rsid w:val="00BA1216"/>
    <w:rsid w:val="00BA2458"/>
    <w:rsid w:val="00BA3212"/>
    <w:rsid w:val="00BA376B"/>
    <w:rsid w:val="00BA3B2F"/>
    <w:rsid w:val="00BA3E52"/>
    <w:rsid w:val="00BA41DA"/>
    <w:rsid w:val="00BA4468"/>
    <w:rsid w:val="00BA632E"/>
    <w:rsid w:val="00BB140C"/>
    <w:rsid w:val="00BB1CDF"/>
    <w:rsid w:val="00BB2099"/>
    <w:rsid w:val="00BB2EF1"/>
    <w:rsid w:val="00BB3C89"/>
    <w:rsid w:val="00BB3EEB"/>
    <w:rsid w:val="00BB40C7"/>
    <w:rsid w:val="00BB5760"/>
    <w:rsid w:val="00BB5CFB"/>
    <w:rsid w:val="00BB677D"/>
    <w:rsid w:val="00BB6B8A"/>
    <w:rsid w:val="00BB6DD2"/>
    <w:rsid w:val="00BB6F21"/>
    <w:rsid w:val="00BB6F76"/>
    <w:rsid w:val="00BC00FA"/>
    <w:rsid w:val="00BC193A"/>
    <w:rsid w:val="00BC1DCF"/>
    <w:rsid w:val="00BC2679"/>
    <w:rsid w:val="00BC31FA"/>
    <w:rsid w:val="00BC3717"/>
    <w:rsid w:val="00BC3C48"/>
    <w:rsid w:val="00BC57FE"/>
    <w:rsid w:val="00BC5809"/>
    <w:rsid w:val="00BC77B9"/>
    <w:rsid w:val="00BC7BBE"/>
    <w:rsid w:val="00BD0404"/>
    <w:rsid w:val="00BD0C7F"/>
    <w:rsid w:val="00BD10B8"/>
    <w:rsid w:val="00BD2028"/>
    <w:rsid w:val="00BD2BAF"/>
    <w:rsid w:val="00BD3228"/>
    <w:rsid w:val="00BD3B47"/>
    <w:rsid w:val="00BD3E79"/>
    <w:rsid w:val="00BD50A7"/>
    <w:rsid w:val="00BD518B"/>
    <w:rsid w:val="00BD58C0"/>
    <w:rsid w:val="00BD66F3"/>
    <w:rsid w:val="00BD70FC"/>
    <w:rsid w:val="00BE11AD"/>
    <w:rsid w:val="00BE1D68"/>
    <w:rsid w:val="00BE2C02"/>
    <w:rsid w:val="00BE3091"/>
    <w:rsid w:val="00BE3C96"/>
    <w:rsid w:val="00BE4B09"/>
    <w:rsid w:val="00BE52DD"/>
    <w:rsid w:val="00BE5D6C"/>
    <w:rsid w:val="00BE708C"/>
    <w:rsid w:val="00BE7DD9"/>
    <w:rsid w:val="00BE7F76"/>
    <w:rsid w:val="00BF3288"/>
    <w:rsid w:val="00BF41BA"/>
    <w:rsid w:val="00BF4FF4"/>
    <w:rsid w:val="00BF50FB"/>
    <w:rsid w:val="00BF552E"/>
    <w:rsid w:val="00BF5A20"/>
    <w:rsid w:val="00BF5ECA"/>
    <w:rsid w:val="00BF7CD3"/>
    <w:rsid w:val="00C00749"/>
    <w:rsid w:val="00C01267"/>
    <w:rsid w:val="00C01690"/>
    <w:rsid w:val="00C016B0"/>
    <w:rsid w:val="00C01BC7"/>
    <w:rsid w:val="00C023DE"/>
    <w:rsid w:val="00C02DC5"/>
    <w:rsid w:val="00C02F03"/>
    <w:rsid w:val="00C02F10"/>
    <w:rsid w:val="00C041E5"/>
    <w:rsid w:val="00C05F18"/>
    <w:rsid w:val="00C06290"/>
    <w:rsid w:val="00C066AC"/>
    <w:rsid w:val="00C07997"/>
    <w:rsid w:val="00C07DFC"/>
    <w:rsid w:val="00C12DBB"/>
    <w:rsid w:val="00C13446"/>
    <w:rsid w:val="00C17696"/>
    <w:rsid w:val="00C17879"/>
    <w:rsid w:val="00C17BB5"/>
    <w:rsid w:val="00C17D40"/>
    <w:rsid w:val="00C206CD"/>
    <w:rsid w:val="00C20E98"/>
    <w:rsid w:val="00C2111E"/>
    <w:rsid w:val="00C2158E"/>
    <w:rsid w:val="00C22B38"/>
    <w:rsid w:val="00C22B8E"/>
    <w:rsid w:val="00C23564"/>
    <w:rsid w:val="00C2366E"/>
    <w:rsid w:val="00C240C0"/>
    <w:rsid w:val="00C24C12"/>
    <w:rsid w:val="00C24C89"/>
    <w:rsid w:val="00C27577"/>
    <w:rsid w:val="00C27765"/>
    <w:rsid w:val="00C27C98"/>
    <w:rsid w:val="00C27D8B"/>
    <w:rsid w:val="00C30146"/>
    <w:rsid w:val="00C3020E"/>
    <w:rsid w:val="00C30FE9"/>
    <w:rsid w:val="00C32041"/>
    <w:rsid w:val="00C3327B"/>
    <w:rsid w:val="00C332E7"/>
    <w:rsid w:val="00C33E03"/>
    <w:rsid w:val="00C34B8E"/>
    <w:rsid w:val="00C34D4A"/>
    <w:rsid w:val="00C35264"/>
    <w:rsid w:val="00C3537E"/>
    <w:rsid w:val="00C35425"/>
    <w:rsid w:val="00C36080"/>
    <w:rsid w:val="00C37684"/>
    <w:rsid w:val="00C376AC"/>
    <w:rsid w:val="00C4004D"/>
    <w:rsid w:val="00C40FD9"/>
    <w:rsid w:val="00C4259B"/>
    <w:rsid w:val="00C4261D"/>
    <w:rsid w:val="00C44275"/>
    <w:rsid w:val="00C44D88"/>
    <w:rsid w:val="00C44F7C"/>
    <w:rsid w:val="00C475D5"/>
    <w:rsid w:val="00C5039E"/>
    <w:rsid w:val="00C51BEE"/>
    <w:rsid w:val="00C51D08"/>
    <w:rsid w:val="00C52081"/>
    <w:rsid w:val="00C520B2"/>
    <w:rsid w:val="00C53241"/>
    <w:rsid w:val="00C5493E"/>
    <w:rsid w:val="00C54D32"/>
    <w:rsid w:val="00C5656B"/>
    <w:rsid w:val="00C56633"/>
    <w:rsid w:val="00C5777A"/>
    <w:rsid w:val="00C60D85"/>
    <w:rsid w:val="00C61FBB"/>
    <w:rsid w:val="00C62FAB"/>
    <w:rsid w:val="00C6435E"/>
    <w:rsid w:val="00C649A2"/>
    <w:rsid w:val="00C65004"/>
    <w:rsid w:val="00C67091"/>
    <w:rsid w:val="00C67468"/>
    <w:rsid w:val="00C67F46"/>
    <w:rsid w:val="00C70188"/>
    <w:rsid w:val="00C706C1"/>
    <w:rsid w:val="00C70746"/>
    <w:rsid w:val="00C7088E"/>
    <w:rsid w:val="00C7166B"/>
    <w:rsid w:val="00C7217E"/>
    <w:rsid w:val="00C72588"/>
    <w:rsid w:val="00C72B94"/>
    <w:rsid w:val="00C73C8F"/>
    <w:rsid w:val="00C73F35"/>
    <w:rsid w:val="00C765AE"/>
    <w:rsid w:val="00C77A36"/>
    <w:rsid w:val="00C81731"/>
    <w:rsid w:val="00C83931"/>
    <w:rsid w:val="00C83968"/>
    <w:rsid w:val="00C84A11"/>
    <w:rsid w:val="00C855C1"/>
    <w:rsid w:val="00C87696"/>
    <w:rsid w:val="00C8791A"/>
    <w:rsid w:val="00C87AC3"/>
    <w:rsid w:val="00C91782"/>
    <w:rsid w:val="00C91CBE"/>
    <w:rsid w:val="00C92F87"/>
    <w:rsid w:val="00C941A6"/>
    <w:rsid w:val="00C9563C"/>
    <w:rsid w:val="00C957B9"/>
    <w:rsid w:val="00CA05F9"/>
    <w:rsid w:val="00CA08BF"/>
    <w:rsid w:val="00CA102C"/>
    <w:rsid w:val="00CA230B"/>
    <w:rsid w:val="00CA2F52"/>
    <w:rsid w:val="00CA4739"/>
    <w:rsid w:val="00CA4E6C"/>
    <w:rsid w:val="00CA52C4"/>
    <w:rsid w:val="00CA6BFE"/>
    <w:rsid w:val="00CA7194"/>
    <w:rsid w:val="00CA7B6B"/>
    <w:rsid w:val="00CA7FB7"/>
    <w:rsid w:val="00CB0093"/>
    <w:rsid w:val="00CB2142"/>
    <w:rsid w:val="00CB22FF"/>
    <w:rsid w:val="00CB4A2E"/>
    <w:rsid w:val="00CB563A"/>
    <w:rsid w:val="00CB5936"/>
    <w:rsid w:val="00CB5D80"/>
    <w:rsid w:val="00CB688F"/>
    <w:rsid w:val="00CC123A"/>
    <w:rsid w:val="00CC3278"/>
    <w:rsid w:val="00CC4F93"/>
    <w:rsid w:val="00CC5678"/>
    <w:rsid w:val="00CC5849"/>
    <w:rsid w:val="00CC6359"/>
    <w:rsid w:val="00CC645C"/>
    <w:rsid w:val="00CC6848"/>
    <w:rsid w:val="00CC6FC1"/>
    <w:rsid w:val="00CC7C86"/>
    <w:rsid w:val="00CD0C52"/>
    <w:rsid w:val="00CD1A4D"/>
    <w:rsid w:val="00CD2EAF"/>
    <w:rsid w:val="00CD34BB"/>
    <w:rsid w:val="00CD4A28"/>
    <w:rsid w:val="00CD4B69"/>
    <w:rsid w:val="00CD4BFE"/>
    <w:rsid w:val="00CD60C6"/>
    <w:rsid w:val="00CD61A1"/>
    <w:rsid w:val="00CD6E99"/>
    <w:rsid w:val="00CE02ED"/>
    <w:rsid w:val="00CE03DE"/>
    <w:rsid w:val="00CE03F3"/>
    <w:rsid w:val="00CE1432"/>
    <w:rsid w:val="00CE1626"/>
    <w:rsid w:val="00CE18B0"/>
    <w:rsid w:val="00CE1FDF"/>
    <w:rsid w:val="00CE2D3F"/>
    <w:rsid w:val="00CE3184"/>
    <w:rsid w:val="00CE38EF"/>
    <w:rsid w:val="00CE4316"/>
    <w:rsid w:val="00CE51A0"/>
    <w:rsid w:val="00CE563C"/>
    <w:rsid w:val="00CE73A6"/>
    <w:rsid w:val="00CF1EC9"/>
    <w:rsid w:val="00CF2109"/>
    <w:rsid w:val="00CF2D9F"/>
    <w:rsid w:val="00CF538B"/>
    <w:rsid w:val="00CF5B30"/>
    <w:rsid w:val="00CF76FE"/>
    <w:rsid w:val="00CF77C4"/>
    <w:rsid w:val="00CF7AD2"/>
    <w:rsid w:val="00CF7CC9"/>
    <w:rsid w:val="00D011C6"/>
    <w:rsid w:val="00D021CF"/>
    <w:rsid w:val="00D029E7"/>
    <w:rsid w:val="00D02E56"/>
    <w:rsid w:val="00D0397C"/>
    <w:rsid w:val="00D03EC7"/>
    <w:rsid w:val="00D0436A"/>
    <w:rsid w:val="00D04669"/>
    <w:rsid w:val="00D062E6"/>
    <w:rsid w:val="00D06DDF"/>
    <w:rsid w:val="00D10218"/>
    <w:rsid w:val="00D103BE"/>
    <w:rsid w:val="00D12291"/>
    <w:rsid w:val="00D12867"/>
    <w:rsid w:val="00D128A0"/>
    <w:rsid w:val="00D131CA"/>
    <w:rsid w:val="00D13506"/>
    <w:rsid w:val="00D14859"/>
    <w:rsid w:val="00D15B15"/>
    <w:rsid w:val="00D15F09"/>
    <w:rsid w:val="00D16696"/>
    <w:rsid w:val="00D16949"/>
    <w:rsid w:val="00D16BFA"/>
    <w:rsid w:val="00D16FC9"/>
    <w:rsid w:val="00D16FE5"/>
    <w:rsid w:val="00D176AB"/>
    <w:rsid w:val="00D21B72"/>
    <w:rsid w:val="00D21F49"/>
    <w:rsid w:val="00D222BF"/>
    <w:rsid w:val="00D22A5D"/>
    <w:rsid w:val="00D23211"/>
    <w:rsid w:val="00D23712"/>
    <w:rsid w:val="00D24A17"/>
    <w:rsid w:val="00D25465"/>
    <w:rsid w:val="00D26C3E"/>
    <w:rsid w:val="00D26CB2"/>
    <w:rsid w:val="00D26F60"/>
    <w:rsid w:val="00D276B8"/>
    <w:rsid w:val="00D279E6"/>
    <w:rsid w:val="00D27D3B"/>
    <w:rsid w:val="00D31BCF"/>
    <w:rsid w:val="00D31EAD"/>
    <w:rsid w:val="00D3207B"/>
    <w:rsid w:val="00D32751"/>
    <w:rsid w:val="00D3355E"/>
    <w:rsid w:val="00D33702"/>
    <w:rsid w:val="00D33C43"/>
    <w:rsid w:val="00D34447"/>
    <w:rsid w:val="00D355C5"/>
    <w:rsid w:val="00D3572D"/>
    <w:rsid w:val="00D35BFB"/>
    <w:rsid w:val="00D35D7A"/>
    <w:rsid w:val="00D3625D"/>
    <w:rsid w:val="00D36B38"/>
    <w:rsid w:val="00D36D9B"/>
    <w:rsid w:val="00D36EA0"/>
    <w:rsid w:val="00D37076"/>
    <w:rsid w:val="00D37172"/>
    <w:rsid w:val="00D374B4"/>
    <w:rsid w:val="00D415F8"/>
    <w:rsid w:val="00D424F1"/>
    <w:rsid w:val="00D42CFF"/>
    <w:rsid w:val="00D434B1"/>
    <w:rsid w:val="00D43C7D"/>
    <w:rsid w:val="00D44FF6"/>
    <w:rsid w:val="00D462CB"/>
    <w:rsid w:val="00D4717F"/>
    <w:rsid w:val="00D47315"/>
    <w:rsid w:val="00D47FCA"/>
    <w:rsid w:val="00D50139"/>
    <w:rsid w:val="00D50701"/>
    <w:rsid w:val="00D51718"/>
    <w:rsid w:val="00D5180A"/>
    <w:rsid w:val="00D52ACE"/>
    <w:rsid w:val="00D53392"/>
    <w:rsid w:val="00D537B7"/>
    <w:rsid w:val="00D54519"/>
    <w:rsid w:val="00D5492D"/>
    <w:rsid w:val="00D54A56"/>
    <w:rsid w:val="00D54C1F"/>
    <w:rsid w:val="00D5586E"/>
    <w:rsid w:val="00D5625A"/>
    <w:rsid w:val="00D56D65"/>
    <w:rsid w:val="00D61A40"/>
    <w:rsid w:val="00D62332"/>
    <w:rsid w:val="00D62374"/>
    <w:rsid w:val="00D62D29"/>
    <w:rsid w:val="00D631F4"/>
    <w:rsid w:val="00D63223"/>
    <w:rsid w:val="00D6391A"/>
    <w:rsid w:val="00D645D5"/>
    <w:rsid w:val="00D64C66"/>
    <w:rsid w:val="00D668DE"/>
    <w:rsid w:val="00D66C96"/>
    <w:rsid w:val="00D67740"/>
    <w:rsid w:val="00D67EF9"/>
    <w:rsid w:val="00D70ADE"/>
    <w:rsid w:val="00D7104B"/>
    <w:rsid w:val="00D722A8"/>
    <w:rsid w:val="00D73C83"/>
    <w:rsid w:val="00D743FF"/>
    <w:rsid w:val="00D748E3"/>
    <w:rsid w:val="00D74B65"/>
    <w:rsid w:val="00D764D3"/>
    <w:rsid w:val="00D7695B"/>
    <w:rsid w:val="00D76AC0"/>
    <w:rsid w:val="00D76F6F"/>
    <w:rsid w:val="00D80145"/>
    <w:rsid w:val="00D808EF"/>
    <w:rsid w:val="00D808F9"/>
    <w:rsid w:val="00D81554"/>
    <w:rsid w:val="00D824D6"/>
    <w:rsid w:val="00D83057"/>
    <w:rsid w:val="00D835E0"/>
    <w:rsid w:val="00D83B58"/>
    <w:rsid w:val="00D84C22"/>
    <w:rsid w:val="00D8523A"/>
    <w:rsid w:val="00D91DBB"/>
    <w:rsid w:val="00D92BED"/>
    <w:rsid w:val="00D93558"/>
    <w:rsid w:val="00D937A5"/>
    <w:rsid w:val="00D93B41"/>
    <w:rsid w:val="00D94141"/>
    <w:rsid w:val="00D94472"/>
    <w:rsid w:val="00D94769"/>
    <w:rsid w:val="00D96EB3"/>
    <w:rsid w:val="00DA2B86"/>
    <w:rsid w:val="00DA3156"/>
    <w:rsid w:val="00DA3886"/>
    <w:rsid w:val="00DA44D0"/>
    <w:rsid w:val="00DA461E"/>
    <w:rsid w:val="00DA548D"/>
    <w:rsid w:val="00DA5531"/>
    <w:rsid w:val="00DA6B82"/>
    <w:rsid w:val="00DA7071"/>
    <w:rsid w:val="00DB002D"/>
    <w:rsid w:val="00DB0859"/>
    <w:rsid w:val="00DB10FA"/>
    <w:rsid w:val="00DB1DC3"/>
    <w:rsid w:val="00DB30E8"/>
    <w:rsid w:val="00DB37CD"/>
    <w:rsid w:val="00DB5937"/>
    <w:rsid w:val="00DB608B"/>
    <w:rsid w:val="00DB61AA"/>
    <w:rsid w:val="00DB6730"/>
    <w:rsid w:val="00DB70BB"/>
    <w:rsid w:val="00DC0CC3"/>
    <w:rsid w:val="00DC1225"/>
    <w:rsid w:val="00DC15EE"/>
    <w:rsid w:val="00DC1ACC"/>
    <w:rsid w:val="00DC1B58"/>
    <w:rsid w:val="00DC1C9A"/>
    <w:rsid w:val="00DC2439"/>
    <w:rsid w:val="00DC44BE"/>
    <w:rsid w:val="00DC464E"/>
    <w:rsid w:val="00DC4891"/>
    <w:rsid w:val="00DC4CED"/>
    <w:rsid w:val="00DC6B23"/>
    <w:rsid w:val="00DD1AE8"/>
    <w:rsid w:val="00DD2769"/>
    <w:rsid w:val="00DD2995"/>
    <w:rsid w:val="00DD3A48"/>
    <w:rsid w:val="00DD3DA7"/>
    <w:rsid w:val="00DD4E8C"/>
    <w:rsid w:val="00DD5951"/>
    <w:rsid w:val="00DD69F4"/>
    <w:rsid w:val="00DD6F24"/>
    <w:rsid w:val="00DE0984"/>
    <w:rsid w:val="00DE1358"/>
    <w:rsid w:val="00DE13B7"/>
    <w:rsid w:val="00DE2C54"/>
    <w:rsid w:val="00DE3D5F"/>
    <w:rsid w:val="00DE4769"/>
    <w:rsid w:val="00DE6299"/>
    <w:rsid w:val="00DE659D"/>
    <w:rsid w:val="00DE6C16"/>
    <w:rsid w:val="00DE7480"/>
    <w:rsid w:val="00DF0928"/>
    <w:rsid w:val="00DF1112"/>
    <w:rsid w:val="00DF140C"/>
    <w:rsid w:val="00DF1D24"/>
    <w:rsid w:val="00DF1D8E"/>
    <w:rsid w:val="00DF37D2"/>
    <w:rsid w:val="00DF3F60"/>
    <w:rsid w:val="00DF5398"/>
    <w:rsid w:val="00DF704B"/>
    <w:rsid w:val="00DF77F6"/>
    <w:rsid w:val="00DF7849"/>
    <w:rsid w:val="00E00005"/>
    <w:rsid w:val="00E00B9E"/>
    <w:rsid w:val="00E0100F"/>
    <w:rsid w:val="00E028CA"/>
    <w:rsid w:val="00E03160"/>
    <w:rsid w:val="00E0345A"/>
    <w:rsid w:val="00E03988"/>
    <w:rsid w:val="00E03997"/>
    <w:rsid w:val="00E03E8A"/>
    <w:rsid w:val="00E041B7"/>
    <w:rsid w:val="00E0510B"/>
    <w:rsid w:val="00E05A2C"/>
    <w:rsid w:val="00E10395"/>
    <w:rsid w:val="00E1054C"/>
    <w:rsid w:val="00E10566"/>
    <w:rsid w:val="00E10EE7"/>
    <w:rsid w:val="00E11933"/>
    <w:rsid w:val="00E11942"/>
    <w:rsid w:val="00E11BAC"/>
    <w:rsid w:val="00E13192"/>
    <w:rsid w:val="00E13C65"/>
    <w:rsid w:val="00E16B7E"/>
    <w:rsid w:val="00E17167"/>
    <w:rsid w:val="00E176F3"/>
    <w:rsid w:val="00E2031C"/>
    <w:rsid w:val="00E2178A"/>
    <w:rsid w:val="00E21B78"/>
    <w:rsid w:val="00E225B2"/>
    <w:rsid w:val="00E24F1A"/>
    <w:rsid w:val="00E24F41"/>
    <w:rsid w:val="00E30D28"/>
    <w:rsid w:val="00E30E9C"/>
    <w:rsid w:val="00E31F54"/>
    <w:rsid w:val="00E32B7A"/>
    <w:rsid w:val="00E334B7"/>
    <w:rsid w:val="00E338B8"/>
    <w:rsid w:val="00E33936"/>
    <w:rsid w:val="00E34246"/>
    <w:rsid w:val="00E344B4"/>
    <w:rsid w:val="00E3508E"/>
    <w:rsid w:val="00E35C34"/>
    <w:rsid w:val="00E35F4B"/>
    <w:rsid w:val="00E36129"/>
    <w:rsid w:val="00E404C6"/>
    <w:rsid w:val="00E40DFB"/>
    <w:rsid w:val="00E411C9"/>
    <w:rsid w:val="00E415C8"/>
    <w:rsid w:val="00E42211"/>
    <w:rsid w:val="00E423B3"/>
    <w:rsid w:val="00E43C52"/>
    <w:rsid w:val="00E46201"/>
    <w:rsid w:val="00E46415"/>
    <w:rsid w:val="00E46CA6"/>
    <w:rsid w:val="00E47490"/>
    <w:rsid w:val="00E47535"/>
    <w:rsid w:val="00E50A0B"/>
    <w:rsid w:val="00E50D11"/>
    <w:rsid w:val="00E5141A"/>
    <w:rsid w:val="00E527BA"/>
    <w:rsid w:val="00E52CEE"/>
    <w:rsid w:val="00E52DD2"/>
    <w:rsid w:val="00E53BE6"/>
    <w:rsid w:val="00E54519"/>
    <w:rsid w:val="00E561E8"/>
    <w:rsid w:val="00E56F5E"/>
    <w:rsid w:val="00E5723E"/>
    <w:rsid w:val="00E573F0"/>
    <w:rsid w:val="00E602EE"/>
    <w:rsid w:val="00E608BC"/>
    <w:rsid w:val="00E60C36"/>
    <w:rsid w:val="00E60D6A"/>
    <w:rsid w:val="00E63C1F"/>
    <w:rsid w:val="00E63FDB"/>
    <w:rsid w:val="00E64EE3"/>
    <w:rsid w:val="00E66287"/>
    <w:rsid w:val="00E66630"/>
    <w:rsid w:val="00E67721"/>
    <w:rsid w:val="00E67A21"/>
    <w:rsid w:val="00E67EB5"/>
    <w:rsid w:val="00E70314"/>
    <w:rsid w:val="00E7275A"/>
    <w:rsid w:val="00E736BB"/>
    <w:rsid w:val="00E74930"/>
    <w:rsid w:val="00E74DD1"/>
    <w:rsid w:val="00E7520C"/>
    <w:rsid w:val="00E7532D"/>
    <w:rsid w:val="00E766D1"/>
    <w:rsid w:val="00E76754"/>
    <w:rsid w:val="00E77295"/>
    <w:rsid w:val="00E80524"/>
    <w:rsid w:val="00E80621"/>
    <w:rsid w:val="00E80F97"/>
    <w:rsid w:val="00E81166"/>
    <w:rsid w:val="00E82C4A"/>
    <w:rsid w:val="00E83A8D"/>
    <w:rsid w:val="00E84493"/>
    <w:rsid w:val="00E84815"/>
    <w:rsid w:val="00E84D00"/>
    <w:rsid w:val="00E85D24"/>
    <w:rsid w:val="00E86154"/>
    <w:rsid w:val="00E861A3"/>
    <w:rsid w:val="00E867C4"/>
    <w:rsid w:val="00E86E62"/>
    <w:rsid w:val="00E8707D"/>
    <w:rsid w:val="00E8725C"/>
    <w:rsid w:val="00E87834"/>
    <w:rsid w:val="00E906BF"/>
    <w:rsid w:val="00E9164A"/>
    <w:rsid w:val="00E9193D"/>
    <w:rsid w:val="00E9242E"/>
    <w:rsid w:val="00E92611"/>
    <w:rsid w:val="00E92701"/>
    <w:rsid w:val="00E931D4"/>
    <w:rsid w:val="00E95DE1"/>
    <w:rsid w:val="00E969AD"/>
    <w:rsid w:val="00E96DED"/>
    <w:rsid w:val="00E96FF9"/>
    <w:rsid w:val="00E974AA"/>
    <w:rsid w:val="00E974AC"/>
    <w:rsid w:val="00EA12A1"/>
    <w:rsid w:val="00EA1DD4"/>
    <w:rsid w:val="00EA24B4"/>
    <w:rsid w:val="00EA5A8D"/>
    <w:rsid w:val="00EA5BD9"/>
    <w:rsid w:val="00EA6265"/>
    <w:rsid w:val="00EA687F"/>
    <w:rsid w:val="00EA76F9"/>
    <w:rsid w:val="00EB0737"/>
    <w:rsid w:val="00EB1E55"/>
    <w:rsid w:val="00EB1EA4"/>
    <w:rsid w:val="00EB29D4"/>
    <w:rsid w:val="00EB2C95"/>
    <w:rsid w:val="00EB38F9"/>
    <w:rsid w:val="00EB3CAA"/>
    <w:rsid w:val="00EB4111"/>
    <w:rsid w:val="00EB6537"/>
    <w:rsid w:val="00EB6591"/>
    <w:rsid w:val="00EC02E8"/>
    <w:rsid w:val="00EC1214"/>
    <w:rsid w:val="00EC15E0"/>
    <w:rsid w:val="00EC2147"/>
    <w:rsid w:val="00EC294B"/>
    <w:rsid w:val="00EC2CD1"/>
    <w:rsid w:val="00EC6D8F"/>
    <w:rsid w:val="00ED07A4"/>
    <w:rsid w:val="00ED120A"/>
    <w:rsid w:val="00ED17B7"/>
    <w:rsid w:val="00ED1B3D"/>
    <w:rsid w:val="00ED21C9"/>
    <w:rsid w:val="00ED2F7B"/>
    <w:rsid w:val="00ED38AA"/>
    <w:rsid w:val="00ED4E3E"/>
    <w:rsid w:val="00ED5193"/>
    <w:rsid w:val="00ED60E1"/>
    <w:rsid w:val="00ED72CD"/>
    <w:rsid w:val="00EE0245"/>
    <w:rsid w:val="00EE07F7"/>
    <w:rsid w:val="00EE14BE"/>
    <w:rsid w:val="00EE19AA"/>
    <w:rsid w:val="00EE3EEB"/>
    <w:rsid w:val="00EE48D7"/>
    <w:rsid w:val="00EE54DE"/>
    <w:rsid w:val="00EE5A28"/>
    <w:rsid w:val="00EF1A96"/>
    <w:rsid w:val="00EF303C"/>
    <w:rsid w:val="00EF3759"/>
    <w:rsid w:val="00EF37F1"/>
    <w:rsid w:val="00EF3926"/>
    <w:rsid w:val="00EF3966"/>
    <w:rsid w:val="00EF3EAF"/>
    <w:rsid w:val="00EF6392"/>
    <w:rsid w:val="00EF655F"/>
    <w:rsid w:val="00EF6EAF"/>
    <w:rsid w:val="00EF72F2"/>
    <w:rsid w:val="00EF7914"/>
    <w:rsid w:val="00F00151"/>
    <w:rsid w:val="00F00534"/>
    <w:rsid w:val="00F017E5"/>
    <w:rsid w:val="00F03364"/>
    <w:rsid w:val="00F046BB"/>
    <w:rsid w:val="00F04FC6"/>
    <w:rsid w:val="00F06733"/>
    <w:rsid w:val="00F074C2"/>
    <w:rsid w:val="00F07509"/>
    <w:rsid w:val="00F11138"/>
    <w:rsid w:val="00F1137F"/>
    <w:rsid w:val="00F119BA"/>
    <w:rsid w:val="00F13585"/>
    <w:rsid w:val="00F14068"/>
    <w:rsid w:val="00F14B29"/>
    <w:rsid w:val="00F14BC9"/>
    <w:rsid w:val="00F1515D"/>
    <w:rsid w:val="00F1539F"/>
    <w:rsid w:val="00F15A88"/>
    <w:rsid w:val="00F168A0"/>
    <w:rsid w:val="00F17144"/>
    <w:rsid w:val="00F17AAB"/>
    <w:rsid w:val="00F17C47"/>
    <w:rsid w:val="00F17F0B"/>
    <w:rsid w:val="00F20F6E"/>
    <w:rsid w:val="00F21CC9"/>
    <w:rsid w:val="00F236C9"/>
    <w:rsid w:val="00F23CB7"/>
    <w:rsid w:val="00F23CCF"/>
    <w:rsid w:val="00F24EF4"/>
    <w:rsid w:val="00F255DC"/>
    <w:rsid w:val="00F26743"/>
    <w:rsid w:val="00F26EC8"/>
    <w:rsid w:val="00F27BC7"/>
    <w:rsid w:val="00F30041"/>
    <w:rsid w:val="00F331CD"/>
    <w:rsid w:val="00F3357B"/>
    <w:rsid w:val="00F33993"/>
    <w:rsid w:val="00F33EAF"/>
    <w:rsid w:val="00F33EF8"/>
    <w:rsid w:val="00F3531A"/>
    <w:rsid w:val="00F35333"/>
    <w:rsid w:val="00F35483"/>
    <w:rsid w:val="00F35835"/>
    <w:rsid w:val="00F3658B"/>
    <w:rsid w:val="00F379AA"/>
    <w:rsid w:val="00F37B8C"/>
    <w:rsid w:val="00F40195"/>
    <w:rsid w:val="00F404C5"/>
    <w:rsid w:val="00F408B0"/>
    <w:rsid w:val="00F40ED9"/>
    <w:rsid w:val="00F43618"/>
    <w:rsid w:val="00F44044"/>
    <w:rsid w:val="00F458F0"/>
    <w:rsid w:val="00F45A38"/>
    <w:rsid w:val="00F46A75"/>
    <w:rsid w:val="00F51699"/>
    <w:rsid w:val="00F5232C"/>
    <w:rsid w:val="00F52F37"/>
    <w:rsid w:val="00F5336F"/>
    <w:rsid w:val="00F53852"/>
    <w:rsid w:val="00F54AA5"/>
    <w:rsid w:val="00F54C2D"/>
    <w:rsid w:val="00F55138"/>
    <w:rsid w:val="00F55429"/>
    <w:rsid w:val="00F5603E"/>
    <w:rsid w:val="00F57328"/>
    <w:rsid w:val="00F574F4"/>
    <w:rsid w:val="00F5771E"/>
    <w:rsid w:val="00F57D0F"/>
    <w:rsid w:val="00F60EC1"/>
    <w:rsid w:val="00F61275"/>
    <w:rsid w:val="00F61440"/>
    <w:rsid w:val="00F618AC"/>
    <w:rsid w:val="00F6247A"/>
    <w:rsid w:val="00F63019"/>
    <w:rsid w:val="00F642DD"/>
    <w:rsid w:val="00F651DE"/>
    <w:rsid w:val="00F65701"/>
    <w:rsid w:val="00F67A4C"/>
    <w:rsid w:val="00F7021C"/>
    <w:rsid w:val="00F70BA4"/>
    <w:rsid w:val="00F70FD3"/>
    <w:rsid w:val="00F717E2"/>
    <w:rsid w:val="00F71C3D"/>
    <w:rsid w:val="00F730CA"/>
    <w:rsid w:val="00F746DD"/>
    <w:rsid w:val="00F74789"/>
    <w:rsid w:val="00F7482E"/>
    <w:rsid w:val="00F760FC"/>
    <w:rsid w:val="00F81418"/>
    <w:rsid w:val="00F8243F"/>
    <w:rsid w:val="00F84184"/>
    <w:rsid w:val="00F8458F"/>
    <w:rsid w:val="00F85553"/>
    <w:rsid w:val="00F859B4"/>
    <w:rsid w:val="00F862C3"/>
    <w:rsid w:val="00F8636B"/>
    <w:rsid w:val="00F876C0"/>
    <w:rsid w:val="00F87818"/>
    <w:rsid w:val="00F87E83"/>
    <w:rsid w:val="00F9078F"/>
    <w:rsid w:val="00F90813"/>
    <w:rsid w:val="00F91253"/>
    <w:rsid w:val="00F92F86"/>
    <w:rsid w:val="00F92FAC"/>
    <w:rsid w:val="00F93160"/>
    <w:rsid w:val="00F9414E"/>
    <w:rsid w:val="00F9447E"/>
    <w:rsid w:val="00F950C7"/>
    <w:rsid w:val="00F954EA"/>
    <w:rsid w:val="00F96018"/>
    <w:rsid w:val="00FA0085"/>
    <w:rsid w:val="00FA0F5E"/>
    <w:rsid w:val="00FA0F60"/>
    <w:rsid w:val="00FA178A"/>
    <w:rsid w:val="00FA1B9F"/>
    <w:rsid w:val="00FA23DD"/>
    <w:rsid w:val="00FA3717"/>
    <w:rsid w:val="00FA3CA4"/>
    <w:rsid w:val="00FA48B9"/>
    <w:rsid w:val="00FA559D"/>
    <w:rsid w:val="00FA6C98"/>
    <w:rsid w:val="00FB00F4"/>
    <w:rsid w:val="00FB04AC"/>
    <w:rsid w:val="00FB1C2F"/>
    <w:rsid w:val="00FB29AF"/>
    <w:rsid w:val="00FB375A"/>
    <w:rsid w:val="00FB43C7"/>
    <w:rsid w:val="00FB61B0"/>
    <w:rsid w:val="00FB7B48"/>
    <w:rsid w:val="00FB7EC3"/>
    <w:rsid w:val="00FC0105"/>
    <w:rsid w:val="00FC1B3F"/>
    <w:rsid w:val="00FC27C3"/>
    <w:rsid w:val="00FC301E"/>
    <w:rsid w:val="00FC3076"/>
    <w:rsid w:val="00FC5A11"/>
    <w:rsid w:val="00FC61F9"/>
    <w:rsid w:val="00FC638A"/>
    <w:rsid w:val="00FC646E"/>
    <w:rsid w:val="00FC652A"/>
    <w:rsid w:val="00FC75DD"/>
    <w:rsid w:val="00FD0353"/>
    <w:rsid w:val="00FD0FFA"/>
    <w:rsid w:val="00FD113C"/>
    <w:rsid w:val="00FD256C"/>
    <w:rsid w:val="00FD4C8A"/>
    <w:rsid w:val="00FD624F"/>
    <w:rsid w:val="00FD6949"/>
    <w:rsid w:val="00FD6E08"/>
    <w:rsid w:val="00FD6FE8"/>
    <w:rsid w:val="00FE05D7"/>
    <w:rsid w:val="00FE06F2"/>
    <w:rsid w:val="00FE1022"/>
    <w:rsid w:val="00FE147D"/>
    <w:rsid w:val="00FE2B6C"/>
    <w:rsid w:val="00FE2D89"/>
    <w:rsid w:val="00FE3DAD"/>
    <w:rsid w:val="00FE3E27"/>
    <w:rsid w:val="00FE4271"/>
    <w:rsid w:val="00FE46FD"/>
    <w:rsid w:val="00FE4A52"/>
    <w:rsid w:val="00FE5944"/>
    <w:rsid w:val="00FE608E"/>
    <w:rsid w:val="00FE78FC"/>
    <w:rsid w:val="00FE7946"/>
    <w:rsid w:val="00FF0367"/>
    <w:rsid w:val="00FF0880"/>
    <w:rsid w:val="00FF3222"/>
    <w:rsid w:val="00FF4CA6"/>
    <w:rsid w:val="00FF4EAE"/>
    <w:rsid w:val="00FF540F"/>
    <w:rsid w:val="00FF55E2"/>
    <w:rsid w:val="00FF6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50B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link w:val="11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center"/>
      <w:outlineLvl w:val="1"/>
    </w:pPr>
    <w:rPr>
      <w:color w:val="000000"/>
      <w:sz w:val="28"/>
    </w:rPr>
  </w:style>
  <w:style w:type="paragraph" w:styleId="3">
    <w:name w:val="heading 3"/>
    <w:basedOn w:val="a"/>
    <w:next w:val="a"/>
    <w:link w:val="30"/>
    <w:qFormat/>
    <w:rsid w:val="0056187C"/>
    <w:pPr>
      <w:keepNext/>
      <w:widowControl/>
      <w:autoSpaceDE/>
      <w:autoSpaceDN/>
      <w:adjustRightInd/>
      <w:jc w:val="center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540"/>
      <w:jc w:val="both"/>
      <w:outlineLvl w:val="3"/>
    </w:pPr>
    <w:rPr>
      <w:color w:val="000000"/>
      <w:sz w:val="28"/>
    </w:rPr>
  </w:style>
  <w:style w:type="paragraph" w:styleId="5">
    <w:name w:val="heading 5"/>
    <w:basedOn w:val="a"/>
    <w:next w:val="a"/>
    <w:link w:val="50"/>
    <w:qFormat/>
    <w:rsid w:val="0056187C"/>
    <w:pPr>
      <w:keepNext/>
      <w:widowControl/>
      <w:autoSpaceDE/>
      <w:autoSpaceDN/>
      <w:adjustRightInd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center"/>
      <w:outlineLvl w:val="5"/>
    </w:pPr>
    <w:rPr>
      <w:color w:val="000000"/>
      <w:sz w:val="30"/>
      <w:szCs w:val="24"/>
    </w:rPr>
  </w:style>
  <w:style w:type="paragraph" w:styleId="7">
    <w:name w:val="heading 7"/>
    <w:basedOn w:val="a"/>
    <w:next w:val="a"/>
    <w:link w:val="7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5760"/>
      <w:outlineLvl w:val="6"/>
    </w:pPr>
    <w:rPr>
      <w:color w:val="000000"/>
      <w:sz w:val="30"/>
      <w:szCs w:val="24"/>
    </w:rPr>
  </w:style>
  <w:style w:type="paragraph" w:styleId="8">
    <w:name w:val="heading 8"/>
    <w:basedOn w:val="a"/>
    <w:next w:val="a"/>
    <w:link w:val="8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center"/>
      <w:outlineLvl w:val="7"/>
    </w:pPr>
    <w:rPr>
      <w:sz w:val="30"/>
      <w:szCs w:val="24"/>
    </w:rPr>
  </w:style>
  <w:style w:type="paragraph" w:styleId="9">
    <w:name w:val="heading 9"/>
    <w:basedOn w:val="a"/>
    <w:next w:val="a"/>
    <w:link w:val="9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720"/>
      <w:jc w:val="center"/>
      <w:outlineLvl w:val="8"/>
    </w:pPr>
    <w:rPr>
      <w:color w:val="000000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23E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A23E7"/>
  </w:style>
  <w:style w:type="numbering" w:customStyle="1" w:styleId="1">
    <w:name w:val="Текущий список1"/>
    <w:rsid w:val="00EF7914"/>
    <w:pPr>
      <w:numPr>
        <w:numId w:val="1"/>
      </w:numPr>
    </w:pPr>
  </w:style>
  <w:style w:type="paragraph" w:styleId="a6">
    <w:name w:val="Balloon Text"/>
    <w:basedOn w:val="a"/>
    <w:link w:val="a7"/>
    <w:semiHidden/>
    <w:rsid w:val="008811DB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D808EF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b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708"/>
    </w:pPr>
    <w:rPr>
      <w:rFonts w:ascii="Courier New" w:hAnsi="Courier New" w:cs="Courier New"/>
      <w:color w:val="000000"/>
    </w:rPr>
  </w:style>
  <w:style w:type="paragraph" w:styleId="ac">
    <w:name w:val="Body Text"/>
    <w:basedOn w:val="a"/>
    <w:link w:val="ad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rFonts w:ascii="Courier New" w:hAnsi="Courier New" w:cs="Courier New"/>
      <w:color w:val="000000"/>
    </w:rPr>
  </w:style>
  <w:style w:type="paragraph" w:styleId="21">
    <w:name w:val="Body Text 2"/>
    <w:basedOn w:val="a"/>
    <w:link w:val="22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</w:rPr>
  </w:style>
  <w:style w:type="paragraph" w:styleId="23">
    <w:name w:val="Body Text Indent 2"/>
    <w:basedOn w:val="a"/>
    <w:link w:val="24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600"/>
    </w:pPr>
    <w:rPr>
      <w:rFonts w:ascii="Courier New" w:hAnsi="Courier New" w:cs="Courier New"/>
      <w:color w:val="000000"/>
    </w:rPr>
  </w:style>
  <w:style w:type="paragraph" w:styleId="31">
    <w:name w:val="Body Text 3"/>
    <w:basedOn w:val="a"/>
    <w:link w:val="32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sz w:val="22"/>
      <w:szCs w:val="24"/>
    </w:rPr>
  </w:style>
  <w:style w:type="paragraph" w:styleId="ae">
    <w:name w:val="footnote text"/>
    <w:basedOn w:val="a"/>
    <w:link w:val="af"/>
    <w:semiHidden/>
    <w:rsid w:val="0056187C"/>
    <w:pPr>
      <w:widowControl/>
      <w:autoSpaceDE/>
      <w:autoSpaceDN/>
      <w:adjustRightInd/>
    </w:pPr>
  </w:style>
  <w:style w:type="character" w:styleId="af0">
    <w:name w:val="footnote reference"/>
    <w:semiHidden/>
    <w:rsid w:val="0056187C"/>
    <w:rPr>
      <w:vertAlign w:val="superscript"/>
    </w:rPr>
  </w:style>
  <w:style w:type="paragraph" w:styleId="af1">
    <w:name w:val="endnote text"/>
    <w:basedOn w:val="a"/>
    <w:link w:val="af2"/>
    <w:semiHidden/>
    <w:rsid w:val="0056187C"/>
    <w:pPr>
      <w:widowControl/>
      <w:autoSpaceDE/>
      <w:autoSpaceDN/>
      <w:adjustRightInd/>
    </w:pPr>
  </w:style>
  <w:style w:type="character" w:styleId="af3">
    <w:name w:val="endnote reference"/>
    <w:semiHidden/>
    <w:rsid w:val="0056187C"/>
    <w:rPr>
      <w:vertAlign w:val="superscript"/>
    </w:rPr>
  </w:style>
  <w:style w:type="paragraph" w:styleId="33">
    <w:name w:val="Body Text Indent 3"/>
    <w:basedOn w:val="a"/>
    <w:link w:val="34"/>
    <w:rsid w:val="0056187C"/>
    <w:pPr>
      <w:widowControl/>
      <w:autoSpaceDE/>
      <w:autoSpaceDN/>
      <w:adjustRightInd/>
      <w:ind w:left="360"/>
      <w:jc w:val="both"/>
    </w:pPr>
    <w:rPr>
      <w:sz w:val="28"/>
      <w:szCs w:val="24"/>
    </w:rPr>
  </w:style>
  <w:style w:type="paragraph" w:styleId="12">
    <w:name w:val="toc 1"/>
    <w:basedOn w:val="a"/>
    <w:next w:val="a"/>
    <w:autoRedefine/>
    <w:semiHidden/>
    <w:rsid w:val="0056187C"/>
    <w:pPr>
      <w:widowControl/>
      <w:autoSpaceDE/>
      <w:autoSpaceDN/>
      <w:adjustRightInd/>
    </w:pPr>
    <w:rPr>
      <w:sz w:val="24"/>
      <w:szCs w:val="24"/>
    </w:rPr>
  </w:style>
  <w:style w:type="paragraph" w:styleId="25">
    <w:name w:val="toc 2"/>
    <w:basedOn w:val="a"/>
    <w:next w:val="a"/>
    <w:autoRedefine/>
    <w:semiHidden/>
    <w:rsid w:val="0056187C"/>
    <w:pPr>
      <w:widowControl/>
      <w:autoSpaceDE/>
      <w:autoSpaceDN/>
      <w:adjustRightInd/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semiHidden/>
    <w:rsid w:val="0056187C"/>
    <w:pPr>
      <w:widowControl/>
      <w:autoSpaceDE/>
      <w:autoSpaceDN/>
      <w:adjustRightInd/>
      <w:ind w:left="480"/>
    </w:pPr>
    <w:rPr>
      <w:sz w:val="24"/>
      <w:szCs w:val="24"/>
    </w:rPr>
  </w:style>
  <w:style w:type="paragraph" w:styleId="41">
    <w:name w:val="toc 4"/>
    <w:basedOn w:val="a"/>
    <w:next w:val="a"/>
    <w:autoRedefine/>
    <w:semiHidden/>
    <w:rsid w:val="0056187C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semiHidden/>
    <w:rsid w:val="0056187C"/>
    <w:pPr>
      <w:widowControl/>
      <w:autoSpaceDE/>
      <w:autoSpaceDN/>
      <w:adjustRightInd/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semiHidden/>
    <w:rsid w:val="0056187C"/>
    <w:pPr>
      <w:widowControl/>
      <w:autoSpaceDE/>
      <w:autoSpaceDN/>
      <w:adjustRightInd/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semiHidden/>
    <w:rsid w:val="0056187C"/>
    <w:pPr>
      <w:widowControl/>
      <w:autoSpaceDE/>
      <w:autoSpaceDN/>
      <w:adjustRightInd/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semiHidden/>
    <w:rsid w:val="0056187C"/>
    <w:pPr>
      <w:widowControl/>
      <w:autoSpaceDE/>
      <w:autoSpaceDN/>
      <w:adjustRightInd/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semiHidden/>
    <w:rsid w:val="0056187C"/>
    <w:pPr>
      <w:widowControl/>
      <w:autoSpaceDE/>
      <w:autoSpaceDN/>
      <w:adjustRightInd/>
      <w:ind w:left="1920"/>
    </w:pPr>
    <w:rPr>
      <w:sz w:val="24"/>
      <w:szCs w:val="24"/>
    </w:rPr>
  </w:style>
  <w:style w:type="character" w:styleId="af4">
    <w:name w:val="Hyperlink"/>
    <w:rsid w:val="0056187C"/>
    <w:rPr>
      <w:color w:val="0000FF"/>
      <w:u w:val="single"/>
    </w:rPr>
  </w:style>
  <w:style w:type="character" w:styleId="af5">
    <w:name w:val="Emphasis"/>
    <w:qFormat/>
    <w:rsid w:val="0056187C"/>
    <w:rPr>
      <w:i/>
      <w:iCs/>
    </w:rPr>
  </w:style>
  <w:style w:type="paragraph" w:styleId="af6">
    <w:name w:val="Title"/>
    <w:basedOn w:val="a"/>
    <w:link w:val="af7"/>
    <w:qFormat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right="-6"/>
      <w:jc w:val="center"/>
    </w:pPr>
    <w:rPr>
      <w:color w:val="000000"/>
      <w:sz w:val="30"/>
      <w:szCs w:val="24"/>
    </w:rPr>
  </w:style>
  <w:style w:type="character" w:styleId="af8">
    <w:name w:val="FollowedHyperlink"/>
    <w:rsid w:val="0056187C"/>
    <w:rPr>
      <w:color w:val="800080"/>
      <w:u w:val="single"/>
    </w:rPr>
  </w:style>
  <w:style w:type="paragraph" w:customStyle="1" w:styleId="13">
    <w:name w:val="Обычный1"/>
    <w:rsid w:val="00DA5531"/>
    <w:pPr>
      <w:widowControl w:val="0"/>
      <w:ind w:firstLine="300"/>
      <w:jc w:val="both"/>
    </w:pPr>
  </w:style>
  <w:style w:type="paragraph" w:customStyle="1" w:styleId="42">
    <w:name w:val="Основной текст 4"/>
    <w:basedOn w:val="aa"/>
    <w:rsid w:val="009A7E78"/>
    <w:pP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autoSpaceDE w:val="0"/>
      <w:autoSpaceDN w:val="0"/>
      <w:spacing w:after="120"/>
      <w:ind w:left="0" w:firstLine="709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558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table" w:styleId="af9">
    <w:name w:val="Table Grid"/>
    <w:basedOn w:val="a1"/>
    <w:uiPriority w:val="59"/>
    <w:rsid w:val="00EE07F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862C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B3F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B3F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B3F80"/>
    <w:pPr>
      <w:widowControl w:val="0"/>
      <w:autoSpaceDE w:val="0"/>
      <w:autoSpaceDN w:val="0"/>
      <w:adjustRightInd w:val="0"/>
    </w:pPr>
    <w:rPr>
      <w:b/>
      <w:bCs/>
      <w:sz w:val="30"/>
      <w:szCs w:val="30"/>
    </w:rPr>
  </w:style>
  <w:style w:type="paragraph" w:customStyle="1" w:styleId="ConsPlusCell">
    <w:name w:val="ConsPlusCell"/>
    <w:uiPriority w:val="99"/>
    <w:rsid w:val="002B3F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2B3F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Стиль1"/>
    <w:basedOn w:val="a"/>
    <w:link w:val="15"/>
    <w:autoRedefine/>
    <w:rsid w:val="001679FA"/>
    <w:pPr>
      <w:ind w:right="2" w:firstLine="709"/>
      <w:jc w:val="both"/>
    </w:pPr>
    <w:rPr>
      <w:sz w:val="26"/>
      <w:szCs w:val="26"/>
    </w:rPr>
  </w:style>
  <w:style w:type="character" w:customStyle="1" w:styleId="15">
    <w:name w:val="Стиль1 Знак"/>
    <w:link w:val="14"/>
    <w:locked/>
    <w:rsid w:val="001679FA"/>
    <w:rPr>
      <w:sz w:val="26"/>
      <w:szCs w:val="26"/>
    </w:rPr>
  </w:style>
  <w:style w:type="character" w:customStyle="1" w:styleId="FontStyle41">
    <w:name w:val="Font Style41"/>
    <w:uiPriority w:val="99"/>
    <w:rsid w:val="00C77A36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link w:val="4"/>
    <w:rsid w:val="005C750B"/>
    <w:rPr>
      <w:color w:val="000000"/>
      <w:sz w:val="28"/>
    </w:rPr>
  </w:style>
  <w:style w:type="character" w:customStyle="1" w:styleId="apple-style-span">
    <w:name w:val="apple-style-span"/>
    <w:rsid w:val="000C3051"/>
  </w:style>
  <w:style w:type="character" w:styleId="afb">
    <w:name w:val="Strong"/>
    <w:qFormat/>
    <w:rsid w:val="00B04496"/>
    <w:rPr>
      <w:b/>
      <w:bCs/>
    </w:rPr>
  </w:style>
  <w:style w:type="character" w:customStyle="1" w:styleId="HTML0">
    <w:name w:val="Стандартный HTML Знак"/>
    <w:link w:val="HTML"/>
    <w:uiPriority w:val="99"/>
    <w:rsid w:val="0015307A"/>
    <w:rPr>
      <w:rFonts w:ascii="Courier New" w:hAnsi="Courier New" w:cs="Courier New"/>
    </w:rPr>
  </w:style>
  <w:style w:type="character" w:customStyle="1" w:styleId="FontStyle11">
    <w:name w:val="Font Style11"/>
    <w:uiPriority w:val="99"/>
    <w:rsid w:val="0015307A"/>
    <w:rPr>
      <w:rFonts w:ascii="Arial" w:hAnsi="Arial" w:cs="Arial"/>
      <w:sz w:val="24"/>
      <w:szCs w:val="24"/>
    </w:rPr>
  </w:style>
  <w:style w:type="character" w:styleId="afc">
    <w:name w:val="annotation reference"/>
    <w:rsid w:val="00D8523A"/>
    <w:rPr>
      <w:sz w:val="16"/>
      <w:szCs w:val="16"/>
    </w:rPr>
  </w:style>
  <w:style w:type="paragraph" w:styleId="afd">
    <w:name w:val="annotation text"/>
    <w:basedOn w:val="a"/>
    <w:link w:val="afe"/>
    <w:rsid w:val="00D8523A"/>
  </w:style>
  <w:style w:type="character" w:customStyle="1" w:styleId="afe">
    <w:name w:val="Текст примечания Знак"/>
    <w:basedOn w:val="a0"/>
    <w:link w:val="afd"/>
    <w:rsid w:val="00D8523A"/>
  </w:style>
  <w:style w:type="paragraph" w:styleId="aff">
    <w:name w:val="annotation subject"/>
    <w:basedOn w:val="afd"/>
    <w:next w:val="afd"/>
    <w:link w:val="aff0"/>
    <w:rsid w:val="00D8523A"/>
    <w:rPr>
      <w:b/>
      <w:bCs/>
    </w:rPr>
  </w:style>
  <w:style w:type="character" w:customStyle="1" w:styleId="aff0">
    <w:name w:val="Тема примечания Знак"/>
    <w:link w:val="aff"/>
    <w:rsid w:val="00D8523A"/>
    <w:rPr>
      <w:b/>
      <w:bCs/>
    </w:rPr>
  </w:style>
  <w:style w:type="character" w:customStyle="1" w:styleId="34">
    <w:name w:val="Основной текст с отступом 3 Знак"/>
    <w:link w:val="33"/>
    <w:rsid w:val="0029713A"/>
    <w:rPr>
      <w:sz w:val="28"/>
      <w:szCs w:val="24"/>
    </w:rPr>
  </w:style>
  <w:style w:type="character" w:customStyle="1" w:styleId="af">
    <w:name w:val="Текст сноски Знак"/>
    <w:link w:val="ae"/>
    <w:semiHidden/>
    <w:rsid w:val="00183759"/>
  </w:style>
  <w:style w:type="paragraph" w:customStyle="1" w:styleId="Default">
    <w:name w:val="Default"/>
    <w:rsid w:val="008738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10">
    <w:name w:val="Font Style110"/>
    <w:rsid w:val="001B525D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uiPriority w:val="99"/>
    <w:rsid w:val="004C703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C7031"/>
    <w:pPr>
      <w:spacing w:line="274" w:lineRule="exact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9776D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rsid w:val="009776D5"/>
    <w:pPr>
      <w:spacing w:line="322" w:lineRule="exact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9776D5"/>
    <w:pPr>
      <w:spacing w:line="317" w:lineRule="exact"/>
    </w:pPr>
    <w:rPr>
      <w:sz w:val="24"/>
      <w:szCs w:val="24"/>
    </w:rPr>
  </w:style>
  <w:style w:type="character" w:customStyle="1" w:styleId="FontStyle50">
    <w:name w:val="Font Style50"/>
    <w:uiPriority w:val="99"/>
    <w:rsid w:val="009776D5"/>
    <w:rPr>
      <w:rFonts w:ascii="Times New Roman" w:hAnsi="Times New Roman" w:cs="Times New Roman"/>
      <w:sz w:val="26"/>
      <w:szCs w:val="26"/>
    </w:rPr>
  </w:style>
  <w:style w:type="numbering" w:customStyle="1" w:styleId="16">
    <w:name w:val="Нет списка1"/>
    <w:next w:val="a2"/>
    <w:semiHidden/>
    <w:rsid w:val="00D835E0"/>
  </w:style>
  <w:style w:type="character" w:customStyle="1" w:styleId="a9">
    <w:name w:val="Нижний колонтитул Знак"/>
    <w:link w:val="a8"/>
    <w:rsid w:val="00D835E0"/>
  </w:style>
  <w:style w:type="character" w:customStyle="1" w:styleId="a7">
    <w:name w:val="Текст выноски Знак"/>
    <w:link w:val="a6"/>
    <w:semiHidden/>
    <w:rsid w:val="00D835E0"/>
    <w:rPr>
      <w:rFonts w:ascii="Tahoma" w:hAnsi="Tahoma" w:cs="Tahoma"/>
      <w:sz w:val="16"/>
      <w:szCs w:val="16"/>
    </w:rPr>
  </w:style>
  <w:style w:type="paragraph" w:customStyle="1" w:styleId="aff1">
    <w:name w:val="Название таблицы"/>
    <w:basedOn w:val="a"/>
    <w:next w:val="a"/>
    <w:autoRedefine/>
    <w:rsid w:val="00D835E0"/>
    <w:pPr>
      <w:widowControl/>
      <w:jc w:val="center"/>
    </w:pPr>
    <w:rPr>
      <w:b/>
      <w:bCs/>
      <w:szCs w:val="28"/>
    </w:rPr>
  </w:style>
  <w:style w:type="paragraph" w:customStyle="1" w:styleId="ConsTitle">
    <w:name w:val="ConsTitle"/>
    <w:rsid w:val="00D835E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Заголовок 2 Знак"/>
    <w:link w:val="2"/>
    <w:rsid w:val="00D835E0"/>
    <w:rPr>
      <w:color w:val="000000"/>
      <w:sz w:val="28"/>
    </w:rPr>
  </w:style>
  <w:style w:type="character" w:customStyle="1" w:styleId="a4">
    <w:name w:val="Верхний колонтитул Знак"/>
    <w:link w:val="a3"/>
    <w:uiPriority w:val="99"/>
    <w:rsid w:val="00D835E0"/>
  </w:style>
  <w:style w:type="paragraph" w:styleId="aff2">
    <w:name w:val="List Paragraph"/>
    <w:basedOn w:val="a"/>
    <w:uiPriority w:val="34"/>
    <w:qFormat/>
    <w:rsid w:val="00D15F09"/>
    <w:pPr>
      <w:ind w:left="720"/>
      <w:contextualSpacing/>
    </w:pPr>
  </w:style>
  <w:style w:type="character" w:customStyle="1" w:styleId="11">
    <w:name w:val="Заголовок 1 Знак"/>
    <w:basedOn w:val="a0"/>
    <w:link w:val="10"/>
    <w:rsid w:val="00425990"/>
    <w:rPr>
      <w:color w:val="000000"/>
      <w:sz w:val="28"/>
    </w:rPr>
  </w:style>
  <w:style w:type="character" w:customStyle="1" w:styleId="30">
    <w:name w:val="Заголовок 3 Знак"/>
    <w:basedOn w:val="a0"/>
    <w:link w:val="3"/>
    <w:rsid w:val="00425990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425990"/>
    <w:rPr>
      <w:sz w:val="28"/>
      <w:szCs w:val="24"/>
    </w:rPr>
  </w:style>
  <w:style w:type="character" w:customStyle="1" w:styleId="60">
    <w:name w:val="Заголовок 6 Знак"/>
    <w:basedOn w:val="a0"/>
    <w:link w:val="6"/>
    <w:rsid w:val="00425990"/>
    <w:rPr>
      <w:color w:val="000000"/>
      <w:sz w:val="30"/>
      <w:szCs w:val="24"/>
    </w:rPr>
  </w:style>
  <w:style w:type="character" w:customStyle="1" w:styleId="70">
    <w:name w:val="Заголовок 7 Знак"/>
    <w:basedOn w:val="a0"/>
    <w:link w:val="7"/>
    <w:rsid w:val="00425990"/>
    <w:rPr>
      <w:color w:val="000000"/>
      <w:sz w:val="30"/>
      <w:szCs w:val="24"/>
    </w:rPr>
  </w:style>
  <w:style w:type="character" w:customStyle="1" w:styleId="80">
    <w:name w:val="Заголовок 8 Знак"/>
    <w:basedOn w:val="a0"/>
    <w:link w:val="8"/>
    <w:rsid w:val="00425990"/>
    <w:rPr>
      <w:sz w:val="30"/>
      <w:szCs w:val="24"/>
    </w:rPr>
  </w:style>
  <w:style w:type="character" w:customStyle="1" w:styleId="90">
    <w:name w:val="Заголовок 9 Знак"/>
    <w:basedOn w:val="a0"/>
    <w:link w:val="9"/>
    <w:rsid w:val="00425990"/>
    <w:rPr>
      <w:color w:val="000000"/>
      <w:sz w:val="30"/>
      <w:szCs w:val="24"/>
    </w:rPr>
  </w:style>
  <w:style w:type="numbering" w:customStyle="1" w:styleId="110">
    <w:name w:val="Текущий список11"/>
    <w:rsid w:val="00425990"/>
  </w:style>
  <w:style w:type="character" w:customStyle="1" w:styleId="ab">
    <w:name w:val="Основной текст с отступом Знак"/>
    <w:basedOn w:val="a0"/>
    <w:link w:val="aa"/>
    <w:rsid w:val="00425990"/>
    <w:rPr>
      <w:rFonts w:ascii="Courier New" w:hAnsi="Courier New" w:cs="Courier New"/>
      <w:color w:val="000000"/>
    </w:rPr>
  </w:style>
  <w:style w:type="character" w:customStyle="1" w:styleId="ad">
    <w:name w:val="Основной текст Знак"/>
    <w:basedOn w:val="a0"/>
    <w:link w:val="ac"/>
    <w:rsid w:val="00425990"/>
    <w:rPr>
      <w:rFonts w:ascii="Courier New" w:hAnsi="Courier New" w:cs="Courier New"/>
      <w:color w:val="000000"/>
    </w:rPr>
  </w:style>
  <w:style w:type="character" w:customStyle="1" w:styleId="22">
    <w:name w:val="Основной текст 2 Знак"/>
    <w:basedOn w:val="a0"/>
    <w:link w:val="21"/>
    <w:rsid w:val="00425990"/>
    <w:rPr>
      <w:rFonts w:ascii="Courier New" w:hAnsi="Courier New" w:cs="Courier New"/>
      <w:color w:val="000000"/>
    </w:rPr>
  </w:style>
  <w:style w:type="character" w:customStyle="1" w:styleId="24">
    <w:name w:val="Основной текст с отступом 2 Знак"/>
    <w:basedOn w:val="a0"/>
    <w:link w:val="23"/>
    <w:rsid w:val="00425990"/>
    <w:rPr>
      <w:rFonts w:ascii="Courier New" w:hAnsi="Courier New" w:cs="Courier New"/>
      <w:color w:val="000000"/>
    </w:rPr>
  </w:style>
  <w:style w:type="character" w:customStyle="1" w:styleId="32">
    <w:name w:val="Основной текст 3 Знак"/>
    <w:basedOn w:val="a0"/>
    <w:link w:val="31"/>
    <w:rsid w:val="00425990"/>
    <w:rPr>
      <w:sz w:val="22"/>
      <w:szCs w:val="24"/>
    </w:rPr>
  </w:style>
  <w:style w:type="character" w:customStyle="1" w:styleId="af2">
    <w:name w:val="Текст концевой сноски Знак"/>
    <w:basedOn w:val="a0"/>
    <w:link w:val="af1"/>
    <w:semiHidden/>
    <w:rsid w:val="00425990"/>
  </w:style>
  <w:style w:type="character" w:customStyle="1" w:styleId="af7">
    <w:name w:val="Название Знак"/>
    <w:basedOn w:val="a0"/>
    <w:link w:val="af6"/>
    <w:rsid w:val="00425990"/>
    <w:rPr>
      <w:color w:val="000000"/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50B"/>
    <w:pPr>
      <w:widowControl w:val="0"/>
      <w:autoSpaceDE w:val="0"/>
      <w:autoSpaceDN w:val="0"/>
      <w:adjustRightInd w:val="0"/>
    </w:pPr>
  </w:style>
  <w:style w:type="paragraph" w:styleId="10">
    <w:name w:val="heading 1"/>
    <w:basedOn w:val="a"/>
    <w:next w:val="a"/>
    <w:link w:val="11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center"/>
      <w:outlineLvl w:val="1"/>
    </w:pPr>
    <w:rPr>
      <w:color w:val="000000"/>
      <w:sz w:val="28"/>
    </w:rPr>
  </w:style>
  <w:style w:type="paragraph" w:styleId="3">
    <w:name w:val="heading 3"/>
    <w:basedOn w:val="a"/>
    <w:next w:val="a"/>
    <w:link w:val="30"/>
    <w:qFormat/>
    <w:rsid w:val="0056187C"/>
    <w:pPr>
      <w:keepNext/>
      <w:widowControl/>
      <w:autoSpaceDE/>
      <w:autoSpaceDN/>
      <w:adjustRightInd/>
      <w:jc w:val="center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540"/>
      <w:jc w:val="both"/>
      <w:outlineLvl w:val="3"/>
    </w:pPr>
    <w:rPr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6187C"/>
    <w:pPr>
      <w:keepNext/>
      <w:widowControl/>
      <w:autoSpaceDE/>
      <w:autoSpaceDN/>
      <w:adjustRightInd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center"/>
      <w:outlineLvl w:val="5"/>
    </w:pPr>
    <w:rPr>
      <w:color w:val="000000"/>
      <w:sz w:val="30"/>
      <w:szCs w:val="24"/>
    </w:rPr>
  </w:style>
  <w:style w:type="paragraph" w:styleId="7">
    <w:name w:val="heading 7"/>
    <w:basedOn w:val="a"/>
    <w:next w:val="a"/>
    <w:link w:val="7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5760"/>
      <w:outlineLvl w:val="6"/>
    </w:pPr>
    <w:rPr>
      <w:color w:val="000000"/>
      <w:sz w:val="30"/>
      <w:szCs w:val="24"/>
    </w:rPr>
  </w:style>
  <w:style w:type="paragraph" w:styleId="8">
    <w:name w:val="heading 8"/>
    <w:basedOn w:val="a"/>
    <w:next w:val="a"/>
    <w:link w:val="8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center"/>
      <w:outlineLvl w:val="7"/>
    </w:pPr>
    <w:rPr>
      <w:sz w:val="30"/>
      <w:szCs w:val="24"/>
    </w:rPr>
  </w:style>
  <w:style w:type="paragraph" w:styleId="9">
    <w:name w:val="heading 9"/>
    <w:basedOn w:val="a"/>
    <w:next w:val="a"/>
    <w:link w:val="90"/>
    <w:qFormat/>
    <w:rsid w:val="0056187C"/>
    <w:pPr>
      <w:keepNext/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720"/>
      <w:jc w:val="center"/>
      <w:outlineLvl w:val="8"/>
    </w:pPr>
    <w:rPr>
      <w:color w:val="000000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23E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A23E7"/>
  </w:style>
  <w:style w:type="numbering" w:customStyle="1" w:styleId="1">
    <w:name w:val="Текущий список1"/>
    <w:rsid w:val="00EF7914"/>
    <w:pPr>
      <w:numPr>
        <w:numId w:val="1"/>
      </w:numPr>
    </w:pPr>
  </w:style>
  <w:style w:type="paragraph" w:styleId="a6">
    <w:name w:val="Balloon Text"/>
    <w:basedOn w:val="a"/>
    <w:link w:val="a7"/>
    <w:semiHidden/>
    <w:rsid w:val="008811DB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D808EF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b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708"/>
    </w:pPr>
    <w:rPr>
      <w:rFonts w:ascii="Courier New" w:hAnsi="Courier New" w:cs="Courier New"/>
      <w:color w:val="000000"/>
    </w:rPr>
  </w:style>
  <w:style w:type="paragraph" w:styleId="ac">
    <w:name w:val="Body Text"/>
    <w:basedOn w:val="a"/>
    <w:link w:val="ad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rFonts w:ascii="Courier New" w:hAnsi="Courier New" w:cs="Courier New"/>
      <w:color w:val="000000"/>
    </w:rPr>
  </w:style>
  <w:style w:type="paragraph" w:styleId="21">
    <w:name w:val="Body Text 2"/>
    <w:basedOn w:val="a"/>
    <w:link w:val="22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</w:rPr>
  </w:style>
  <w:style w:type="paragraph" w:styleId="23">
    <w:name w:val="Body Text Indent 2"/>
    <w:basedOn w:val="a"/>
    <w:link w:val="24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left="600"/>
    </w:pPr>
    <w:rPr>
      <w:rFonts w:ascii="Courier New" w:hAnsi="Courier New" w:cs="Courier New"/>
      <w:color w:val="000000"/>
    </w:rPr>
  </w:style>
  <w:style w:type="paragraph" w:styleId="31">
    <w:name w:val="Body Text 3"/>
    <w:basedOn w:val="a"/>
    <w:link w:val="32"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sz w:val="22"/>
      <w:szCs w:val="24"/>
    </w:rPr>
  </w:style>
  <w:style w:type="paragraph" w:styleId="ae">
    <w:name w:val="footnote text"/>
    <w:basedOn w:val="a"/>
    <w:link w:val="af"/>
    <w:semiHidden/>
    <w:rsid w:val="0056187C"/>
    <w:pPr>
      <w:widowControl/>
      <w:autoSpaceDE/>
      <w:autoSpaceDN/>
      <w:adjustRightInd/>
    </w:pPr>
  </w:style>
  <w:style w:type="character" w:styleId="af0">
    <w:name w:val="footnote reference"/>
    <w:semiHidden/>
    <w:rsid w:val="0056187C"/>
    <w:rPr>
      <w:vertAlign w:val="superscript"/>
    </w:rPr>
  </w:style>
  <w:style w:type="paragraph" w:styleId="af1">
    <w:name w:val="endnote text"/>
    <w:basedOn w:val="a"/>
    <w:link w:val="af2"/>
    <w:semiHidden/>
    <w:rsid w:val="0056187C"/>
    <w:pPr>
      <w:widowControl/>
      <w:autoSpaceDE/>
      <w:autoSpaceDN/>
      <w:adjustRightInd/>
    </w:pPr>
  </w:style>
  <w:style w:type="character" w:styleId="af3">
    <w:name w:val="endnote reference"/>
    <w:semiHidden/>
    <w:rsid w:val="0056187C"/>
    <w:rPr>
      <w:vertAlign w:val="superscript"/>
    </w:rPr>
  </w:style>
  <w:style w:type="paragraph" w:styleId="33">
    <w:name w:val="Body Text Indent 3"/>
    <w:basedOn w:val="a"/>
    <w:link w:val="34"/>
    <w:rsid w:val="0056187C"/>
    <w:pPr>
      <w:widowControl/>
      <w:autoSpaceDE/>
      <w:autoSpaceDN/>
      <w:adjustRightInd/>
      <w:ind w:left="360"/>
      <w:jc w:val="both"/>
    </w:pPr>
    <w:rPr>
      <w:sz w:val="28"/>
      <w:szCs w:val="24"/>
      <w:lang w:val="x-none" w:eastAsia="x-none"/>
    </w:rPr>
  </w:style>
  <w:style w:type="paragraph" w:styleId="12">
    <w:name w:val="toc 1"/>
    <w:basedOn w:val="a"/>
    <w:next w:val="a"/>
    <w:autoRedefine/>
    <w:semiHidden/>
    <w:rsid w:val="0056187C"/>
    <w:pPr>
      <w:widowControl/>
      <w:autoSpaceDE/>
      <w:autoSpaceDN/>
      <w:adjustRightInd/>
    </w:pPr>
    <w:rPr>
      <w:sz w:val="24"/>
      <w:szCs w:val="24"/>
    </w:rPr>
  </w:style>
  <w:style w:type="paragraph" w:styleId="25">
    <w:name w:val="toc 2"/>
    <w:basedOn w:val="a"/>
    <w:next w:val="a"/>
    <w:autoRedefine/>
    <w:semiHidden/>
    <w:rsid w:val="0056187C"/>
    <w:pPr>
      <w:widowControl/>
      <w:autoSpaceDE/>
      <w:autoSpaceDN/>
      <w:adjustRightInd/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semiHidden/>
    <w:rsid w:val="0056187C"/>
    <w:pPr>
      <w:widowControl/>
      <w:autoSpaceDE/>
      <w:autoSpaceDN/>
      <w:adjustRightInd/>
      <w:ind w:left="480"/>
    </w:pPr>
    <w:rPr>
      <w:sz w:val="24"/>
      <w:szCs w:val="24"/>
    </w:rPr>
  </w:style>
  <w:style w:type="paragraph" w:styleId="41">
    <w:name w:val="toc 4"/>
    <w:basedOn w:val="a"/>
    <w:next w:val="a"/>
    <w:autoRedefine/>
    <w:semiHidden/>
    <w:rsid w:val="0056187C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semiHidden/>
    <w:rsid w:val="0056187C"/>
    <w:pPr>
      <w:widowControl/>
      <w:autoSpaceDE/>
      <w:autoSpaceDN/>
      <w:adjustRightInd/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semiHidden/>
    <w:rsid w:val="0056187C"/>
    <w:pPr>
      <w:widowControl/>
      <w:autoSpaceDE/>
      <w:autoSpaceDN/>
      <w:adjustRightInd/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semiHidden/>
    <w:rsid w:val="0056187C"/>
    <w:pPr>
      <w:widowControl/>
      <w:autoSpaceDE/>
      <w:autoSpaceDN/>
      <w:adjustRightInd/>
      <w:ind w:left="1440"/>
    </w:pPr>
    <w:rPr>
      <w:sz w:val="24"/>
      <w:szCs w:val="24"/>
    </w:rPr>
  </w:style>
  <w:style w:type="paragraph" w:styleId="81">
    <w:name w:val="toc 8"/>
    <w:basedOn w:val="a"/>
    <w:next w:val="a"/>
    <w:autoRedefine/>
    <w:semiHidden/>
    <w:rsid w:val="0056187C"/>
    <w:pPr>
      <w:widowControl/>
      <w:autoSpaceDE/>
      <w:autoSpaceDN/>
      <w:adjustRightInd/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semiHidden/>
    <w:rsid w:val="0056187C"/>
    <w:pPr>
      <w:widowControl/>
      <w:autoSpaceDE/>
      <w:autoSpaceDN/>
      <w:adjustRightInd/>
      <w:ind w:left="1920"/>
    </w:pPr>
    <w:rPr>
      <w:sz w:val="24"/>
      <w:szCs w:val="24"/>
    </w:rPr>
  </w:style>
  <w:style w:type="character" w:styleId="af4">
    <w:name w:val="Hyperlink"/>
    <w:rsid w:val="0056187C"/>
    <w:rPr>
      <w:color w:val="0000FF"/>
      <w:u w:val="single"/>
    </w:rPr>
  </w:style>
  <w:style w:type="character" w:styleId="af5">
    <w:name w:val="Emphasis"/>
    <w:qFormat/>
    <w:rsid w:val="0056187C"/>
    <w:rPr>
      <w:i/>
      <w:iCs/>
    </w:rPr>
  </w:style>
  <w:style w:type="paragraph" w:styleId="af6">
    <w:name w:val="Title"/>
    <w:basedOn w:val="a"/>
    <w:link w:val="af7"/>
    <w:qFormat/>
    <w:rsid w:val="005618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right="-6"/>
      <w:jc w:val="center"/>
    </w:pPr>
    <w:rPr>
      <w:color w:val="000000"/>
      <w:sz w:val="30"/>
      <w:szCs w:val="24"/>
    </w:rPr>
  </w:style>
  <w:style w:type="character" w:styleId="af8">
    <w:name w:val="FollowedHyperlink"/>
    <w:rsid w:val="0056187C"/>
    <w:rPr>
      <w:color w:val="800080"/>
      <w:u w:val="single"/>
    </w:rPr>
  </w:style>
  <w:style w:type="paragraph" w:customStyle="1" w:styleId="13">
    <w:name w:val="Обычный1"/>
    <w:rsid w:val="00DA5531"/>
    <w:pPr>
      <w:widowControl w:val="0"/>
      <w:ind w:firstLine="300"/>
      <w:jc w:val="both"/>
    </w:pPr>
  </w:style>
  <w:style w:type="paragraph" w:customStyle="1" w:styleId="42">
    <w:name w:val="Основной текст 4"/>
    <w:basedOn w:val="aa"/>
    <w:rsid w:val="009A7E78"/>
    <w:pP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autoSpaceDE w:val="0"/>
      <w:autoSpaceDN w:val="0"/>
      <w:spacing w:after="120"/>
      <w:ind w:left="0" w:firstLine="709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558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x-none" w:eastAsia="x-none"/>
    </w:rPr>
  </w:style>
  <w:style w:type="table" w:styleId="af9">
    <w:name w:val="Table Grid"/>
    <w:basedOn w:val="a1"/>
    <w:uiPriority w:val="59"/>
    <w:rsid w:val="00EE07F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862C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B3F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B3F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B3F80"/>
    <w:pPr>
      <w:widowControl w:val="0"/>
      <w:autoSpaceDE w:val="0"/>
      <w:autoSpaceDN w:val="0"/>
      <w:adjustRightInd w:val="0"/>
    </w:pPr>
    <w:rPr>
      <w:b/>
      <w:bCs/>
      <w:sz w:val="30"/>
      <w:szCs w:val="30"/>
    </w:rPr>
  </w:style>
  <w:style w:type="paragraph" w:customStyle="1" w:styleId="ConsPlusCell">
    <w:name w:val="ConsPlusCell"/>
    <w:uiPriority w:val="99"/>
    <w:rsid w:val="002B3F8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2B3F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Стиль1"/>
    <w:basedOn w:val="a"/>
    <w:link w:val="15"/>
    <w:autoRedefine/>
    <w:rsid w:val="001679FA"/>
    <w:pPr>
      <w:ind w:right="2" w:firstLine="709"/>
      <w:jc w:val="both"/>
    </w:pPr>
    <w:rPr>
      <w:sz w:val="26"/>
      <w:szCs w:val="26"/>
      <w:lang w:val="x-none" w:eastAsia="x-none"/>
    </w:rPr>
  </w:style>
  <w:style w:type="character" w:customStyle="1" w:styleId="15">
    <w:name w:val="Стиль1 Знак"/>
    <w:link w:val="14"/>
    <w:locked/>
    <w:rsid w:val="001679FA"/>
    <w:rPr>
      <w:sz w:val="26"/>
      <w:szCs w:val="26"/>
      <w:lang w:val="x-none" w:eastAsia="x-none"/>
    </w:rPr>
  </w:style>
  <w:style w:type="character" w:customStyle="1" w:styleId="FontStyle41">
    <w:name w:val="Font Style41"/>
    <w:uiPriority w:val="99"/>
    <w:rsid w:val="00C77A36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link w:val="4"/>
    <w:rsid w:val="005C750B"/>
    <w:rPr>
      <w:color w:val="000000"/>
      <w:sz w:val="28"/>
    </w:rPr>
  </w:style>
  <w:style w:type="character" w:customStyle="1" w:styleId="apple-style-span">
    <w:name w:val="apple-style-span"/>
    <w:rsid w:val="000C3051"/>
  </w:style>
  <w:style w:type="character" w:styleId="afb">
    <w:name w:val="Strong"/>
    <w:qFormat/>
    <w:rsid w:val="00B04496"/>
    <w:rPr>
      <w:b/>
      <w:bCs/>
    </w:rPr>
  </w:style>
  <w:style w:type="character" w:customStyle="1" w:styleId="HTML0">
    <w:name w:val="Стандартный HTML Знак"/>
    <w:link w:val="HTML"/>
    <w:uiPriority w:val="99"/>
    <w:rsid w:val="0015307A"/>
    <w:rPr>
      <w:rFonts w:ascii="Courier New" w:hAnsi="Courier New" w:cs="Courier New"/>
    </w:rPr>
  </w:style>
  <w:style w:type="character" w:customStyle="1" w:styleId="FontStyle11">
    <w:name w:val="Font Style11"/>
    <w:uiPriority w:val="99"/>
    <w:rsid w:val="0015307A"/>
    <w:rPr>
      <w:rFonts w:ascii="Arial" w:hAnsi="Arial" w:cs="Arial"/>
      <w:sz w:val="24"/>
      <w:szCs w:val="24"/>
    </w:rPr>
  </w:style>
  <w:style w:type="character" w:styleId="afc">
    <w:name w:val="annotation reference"/>
    <w:rsid w:val="00D8523A"/>
    <w:rPr>
      <w:sz w:val="16"/>
      <w:szCs w:val="16"/>
    </w:rPr>
  </w:style>
  <w:style w:type="paragraph" w:styleId="afd">
    <w:name w:val="annotation text"/>
    <w:basedOn w:val="a"/>
    <w:link w:val="afe"/>
    <w:rsid w:val="00D8523A"/>
  </w:style>
  <w:style w:type="character" w:customStyle="1" w:styleId="afe">
    <w:name w:val="Текст примечания Знак"/>
    <w:basedOn w:val="a0"/>
    <w:link w:val="afd"/>
    <w:rsid w:val="00D8523A"/>
  </w:style>
  <w:style w:type="paragraph" w:styleId="aff">
    <w:name w:val="annotation subject"/>
    <w:basedOn w:val="afd"/>
    <w:next w:val="afd"/>
    <w:link w:val="aff0"/>
    <w:rsid w:val="00D8523A"/>
    <w:rPr>
      <w:b/>
      <w:bCs/>
      <w:lang w:val="x-none" w:eastAsia="x-none"/>
    </w:rPr>
  </w:style>
  <w:style w:type="character" w:customStyle="1" w:styleId="aff0">
    <w:name w:val="Тема примечания Знак"/>
    <w:link w:val="aff"/>
    <w:rsid w:val="00D8523A"/>
    <w:rPr>
      <w:b/>
      <w:bCs/>
    </w:rPr>
  </w:style>
  <w:style w:type="character" w:customStyle="1" w:styleId="34">
    <w:name w:val="Основной текст с отступом 3 Знак"/>
    <w:link w:val="33"/>
    <w:rsid w:val="0029713A"/>
    <w:rPr>
      <w:sz w:val="28"/>
      <w:szCs w:val="24"/>
    </w:rPr>
  </w:style>
  <w:style w:type="character" w:customStyle="1" w:styleId="af">
    <w:name w:val="Текст сноски Знак"/>
    <w:link w:val="ae"/>
    <w:semiHidden/>
    <w:rsid w:val="00183759"/>
  </w:style>
  <w:style w:type="paragraph" w:customStyle="1" w:styleId="Default">
    <w:name w:val="Default"/>
    <w:rsid w:val="008738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10">
    <w:name w:val="Font Style110"/>
    <w:rsid w:val="001B525D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uiPriority w:val="99"/>
    <w:rsid w:val="004C7031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4C7031"/>
    <w:pPr>
      <w:spacing w:line="274" w:lineRule="exact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9776D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rsid w:val="009776D5"/>
    <w:pPr>
      <w:spacing w:line="322" w:lineRule="exact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9776D5"/>
    <w:pPr>
      <w:spacing w:line="317" w:lineRule="exact"/>
    </w:pPr>
    <w:rPr>
      <w:sz w:val="24"/>
      <w:szCs w:val="24"/>
    </w:rPr>
  </w:style>
  <w:style w:type="character" w:customStyle="1" w:styleId="FontStyle50">
    <w:name w:val="Font Style50"/>
    <w:uiPriority w:val="99"/>
    <w:rsid w:val="009776D5"/>
    <w:rPr>
      <w:rFonts w:ascii="Times New Roman" w:hAnsi="Times New Roman" w:cs="Times New Roman"/>
      <w:sz w:val="26"/>
      <w:szCs w:val="26"/>
    </w:rPr>
  </w:style>
  <w:style w:type="numbering" w:customStyle="1" w:styleId="16">
    <w:name w:val="Нет списка1"/>
    <w:next w:val="a2"/>
    <w:semiHidden/>
    <w:rsid w:val="00D835E0"/>
  </w:style>
  <w:style w:type="character" w:customStyle="1" w:styleId="a9">
    <w:name w:val="Нижний колонтитул Знак"/>
    <w:link w:val="a8"/>
    <w:rsid w:val="00D835E0"/>
  </w:style>
  <w:style w:type="character" w:customStyle="1" w:styleId="a7">
    <w:name w:val="Текст выноски Знак"/>
    <w:link w:val="a6"/>
    <w:semiHidden/>
    <w:rsid w:val="00D835E0"/>
    <w:rPr>
      <w:rFonts w:ascii="Tahoma" w:hAnsi="Tahoma" w:cs="Tahoma"/>
      <w:sz w:val="16"/>
      <w:szCs w:val="16"/>
    </w:rPr>
  </w:style>
  <w:style w:type="paragraph" w:customStyle="1" w:styleId="aff1">
    <w:name w:val="Название таблицы"/>
    <w:basedOn w:val="a"/>
    <w:next w:val="a"/>
    <w:autoRedefine/>
    <w:rsid w:val="00D835E0"/>
    <w:pPr>
      <w:widowControl/>
      <w:jc w:val="center"/>
    </w:pPr>
    <w:rPr>
      <w:b/>
      <w:bCs/>
      <w:szCs w:val="28"/>
    </w:rPr>
  </w:style>
  <w:style w:type="paragraph" w:customStyle="1" w:styleId="ConsTitle">
    <w:name w:val="ConsTitle"/>
    <w:rsid w:val="00D835E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20">
    <w:name w:val="Заголовок 2 Знак"/>
    <w:link w:val="2"/>
    <w:rsid w:val="00D835E0"/>
    <w:rPr>
      <w:color w:val="000000"/>
      <w:sz w:val="28"/>
    </w:rPr>
  </w:style>
  <w:style w:type="character" w:customStyle="1" w:styleId="a4">
    <w:name w:val="Верхний колонтитул Знак"/>
    <w:link w:val="a3"/>
    <w:uiPriority w:val="99"/>
    <w:rsid w:val="00D835E0"/>
  </w:style>
  <w:style w:type="paragraph" w:styleId="aff2">
    <w:name w:val="List Paragraph"/>
    <w:basedOn w:val="a"/>
    <w:uiPriority w:val="34"/>
    <w:qFormat/>
    <w:rsid w:val="00D15F09"/>
    <w:pPr>
      <w:ind w:left="720"/>
      <w:contextualSpacing/>
    </w:pPr>
  </w:style>
  <w:style w:type="character" w:customStyle="1" w:styleId="11">
    <w:name w:val="Заголовок 1 Знак"/>
    <w:basedOn w:val="a0"/>
    <w:link w:val="10"/>
    <w:rsid w:val="00425990"/>
    <w:rPr>
      <w:color w:val="000000"/>
      <w:sz w:val="28"/>
    </w:rPr>
  </w:style>
  <w:style w:type="character" w:customStyle="1" w:styleId="30">
    <w:name w:val="Заголовок 3 Знак"/>
    <w:basedOn w:val="a0"/>
    <w:link w:val="3"/>
    <w:rsid w:val="00425990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425990"/>
    <w:rPr>
      <w:sz w:val="28"/>
      <w:szCs w:val="24"/>
    </w:rPr>
  </w:style>
  <w:style w:type="character" w:customStyle="1" w:styleId="60">
    <w:name w:val="Заголовок 6 Знак"/>
    <w:basedOn w:val="a0"/>
    <w:link w:val="6"/>
    <w:rsid w:val="00425990"/>
    <w:rPr>
      <w:color w:val="000000"/>
      <w:sz w:val="30"/>
      <w:szCs w:val="24"/>
    </w:rPr>
  </w:style>
  <w:style w:type="character" w:customStyle="1" w:styleId="70">
    <w:name w:val="Заголовок 7 Знак"/>
    <w:basedOn w:val="a0"/>
    <w:link w:val="7"/>
    <w:rsid w:val="00425990"/>
    <w:rPr>
      <w:color w:val="000000"/>
      <w:sz w:val="30"/>
      <w:szCs w:val="24"/>
    </w:rPr>
  </w:style>
  <w:style w:type="character" w:customStyle="1" w:styleId="80">
    <w:name w:val="Заголовок 8 Знак"/>
    <w:basedOn w:val="a0"/>
    <w:link w:val="8"/>
    <w:rsid w:val="00425990"/>
    <w:rPr>
      <w:sz w:val="30"/>
      <w:szCs w:val="24"/>
    </w:rPr>
  </w:style>
  <w:style w:type="character" w:customStyle="1" w:styleId="90">
    <w:name w:val="Заголовок 9 Знак"/>
    <w:basedOn w:val="a0"/>
    <w:link w:val="9"/>
    <w:rsid w:val="00425990"/>
    <w:rPr>
      <w:color w:val="000000"/>
      <w:sz w:val="30"/>
      <w:szCs w:val="24"/>
    </w:rPr>
  </w:style>
  <w:style w:type="numbering" w:customStyle="1" w:styleId="110">
    <w:name w:val="Текущий список11"/>
    <w:rsid w:val="00425990"/>
  </w:style>
  <w:style w:type="character" w:customStyle="1" w:styleId="ab">
    <w:name w:val="Основной текст с отступом Знак"/>
    <w:basedOn w:val="a0"/>
    <w:link w:val="aa"/>
    <w:rsid w:val="00425990"/>
    <w:rPr>
      <w:rFonts w:ascii="Courier New" w:hAnsi="Courier New" w:cs="Courier New"/>
      <w:color w:val="000000"/>
    </w:rPr>
  </w:style>
  <w:style w:type="character" w:customStyle="1" w:styleId="ad">
    <w:name w:val="Основной текст Знак"/>
    <w:basedOn w:val="a0"/>
    <w:link w:val="ac"/>
    <w:rsid w:val="00425990"/>
    <w:rPr>
      <w:rFonts w:ascii="Courier New" w:hAnsi="Courier New" w:cs="Courier New"/>
      <w:color w:val="000000"/>
    </w:rPr>
  </w:style>
  <w:style w:type="character" w:customStyle="1" w:styleId="22">
    <w:name w:val="Основной текст 2 Знак"/>
    <w:basedOn w:val="a0"/>
    <w:link w:val="21"/>
    <w:rsid w:val="00425990"/>
    <w:rPr>
      <w:rFonts w:ascii="Courier New" w:hAnsi="Courier New" w:cs="Courier New"/>
      <w:color w:val="000000"/>
    </w:rPr>
  </w:style>
  <w:style w:type="character" w:customStyle="1" w:styleId="24">
    <w:name w:val="Основной текст с отступом 2 Знак"/>
    <w:basedOn w:val="a0"/>
    <w:link w:val="23"/>
    <w:rsid w:val="00425990"/>
    <w:rPr>
      <w:rFonts w:ascii="Courier New" w:hAnsi="Courier New" w:cs="Courier New"/>
      <w:color w:val="000000"/>
    </w:rPr>
  </w:style>
  <w:style w:type="character" w:customStyle="1" w:styleId="32">
    <w:name w:val="Основной текст 3 Знак"/>
    <w:basedOn w:val="a0"/>
    <w:link w:val="31"/>
    <w:rsid w:val="00425990"/>
    <w:rPr>
      <w:sz w:val="22"/>
      <w:szCs w:val="24"/>
    </w:rPr>
  </w:style>
  <w:style w:type="character" w:customStyle="1" w:styleId="af2">
    <w:name w:val="Текст концевой сноски Знак"/>
    <w:basedOn w:val="a0"/>
    <w:link w:val="af1"/>
    <w:semiHidden/>
    <w:rsid w:val="00425990"/>
  </w:style>
  <w:style w:type="character" w:customStyle="1" w:styleId="af7">
    <w:name w:val="Название Знак"/>
    <w:basedOn w:val="a0"/>
    <w:link w:val="af6"/>
    <w:rsid w:val="00425990"/>
    <w:rPr>
      <w:color w:val="000000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E5265-4934-48DA-9C56-DBB584A4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25</Pages>
  <Words>6559</Words>
  <Characters>28573</Characters>
  <Application>Microsoft Office Word</Application>
  <DocSecurity>0</DocSecurity>
  <Lines>238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    Постановлением Главного государственного</vt:lpstr>
    </vt:vector>
  </TitlesOfParts>
  <Company>ГУ "БОЦГЭиОЗ"</Company>
  <LinksUpToDate>false</LinksUpToDate>
  <CharactersWithSpaces>35062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    Постановлением Главного государственного</dc:title>
  <dc:creator>Гигиена питания</dc:creator>
  <cp:lastModifiedBy>KovchurA</cp:lastModifiedBy>
  <cp:revision>61</cp:revision>
  <cp:lastPrinted>2018-09-12T06:46:00Z</cp:lastPrinted>
  <dcterms:created xsi:type="dcterms:W3CDTF">2018-09-12T06:28:00Z</dcterms:created>
  <dcterms:modified xsi:type="dcterms:W3CDTF">2018-10-04T11:39:00Z</dcterms:modified>
</cp:coreProperties>
</file>